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5D" w:rsidRPr="005D3CF4" w:rsidRDefault="00B25986" w:rsidP="00136E18">
      <w:pPr>
        <w:jc w:val="both"/>
        <w:rPr>
          <w:rFonts w:ascii="Arial" w:hAnsi="Arial" w:cs="Arial"/>
          <w:b/>
          <w:sz w:val="36"/>
          <w:szCs w:val="36"/>
        </w:rPr>
      </w:pPr>
      <w:r>
        <w:rPr>
          <w:rFonts w:ascii="Arial" w:hAnsi="Arial" w:cs="Arial"/>
          <w:b/>
          <w:sz w:val="36"/>
          <w:szCs w:val="36"/>
        </w:rPr>
        <w:t>Social Media – Cold Case blast</w:t>
      </w:r>
      <w:r>
        <w:rPr>
          <w:rFonts w:ascii="Arial" w:hAnsi="Arial" w:cs="Arial"/>
          <w:b/>
          <w:sz w:val="36"/>
          <w:szCs w:val="36"/>
        </w:rPr>
        <w:tab/>
      </w:r>
      <w:r w:rsidR="0090135D" w:rsidRPr="005D3CF4">
        <w:rPr>
          <w:rFonts w:ascii="Arial" w:hAnsi="Arial" w:cs="Arial"/>
          <w:b/>
          <w:sz w:val="36"/>
          <w:szCs w:val="36"/>
        </w:rPr>
        <w:t xml:space="preserve">   </w:t>
      </w:r>
      <w:r>
        <w:rPr>
          <w:rFonts w:ascii="Arial" w:hAnsi="Arial" w:cs="Arial"/>
          <w:b/>
          <w:sz w:val="36"/>
          <w:szCs w:val="36"/>
        </w:rPr>
        <w:t xml:space="preserve">     </w:t>
      </w:r>
      <w:r w:rsidR="00443A55">
        <w:rPr>
          <w:rFonts w:ascii="Arial" w:hAnsi="Arial" w:cs="Arial"/>
          <w:b/>
          <w:sz w:val="36"/>
          <w:szCs w:val="36"/>
        </w:rPr>
        <w:t>December</w:t>
      </w:r>
      <w:r w:rsidR="00CF212B">
        <w:rPr>
          <w:rFonts w:ascii="Arial" w:hAnsi="Arial" w:cs="Arial"/>
          <w:b/>
          <w:sz w:val="36"/>
          <w:szCs w:val="36"/>
        </w:rPr>
        <w:t xml:space="preserve"> 2023</w:t>
      </w:r>
    </w:p>
    <w:p w:rsidR="0090135D" w:rsidRDefault="0090135D" w:rsidP="00136E18">
      <w:pPr>
        <w:jc w:val="both"/>
        <w:rPr>
          <w:rFonts w:ascii="Arial" w:hAnsi="Arial" w:cs="Arial"/>
        </w:rPr>
      </w:pPr>
    </w:p>
    <w:p w:rsidR="009D3FB1" w:rsidRDefault="009D3FB1" w:rsidP="00136E18">
      <w:pPr>
        <w:jc w:val="both"/>
        <w:rPr>
          <w:rFonts w:ascii="Arial" w:hAnsi="Arial" w:cs="Arial"/>
        </w:rPr>
      </w:pPr>
    </w:p>
    <w:p w:rsidR="009D3FB1" w:rsidRDefault="009D3FB1" w:rsidP="009D3FB1">
      <w:pPr>
        <w:jc w:val="both"/>
        <w:rPr>
          <w:rFonts w:ascii="Arial" w:hAnsi="Arial" w:cs="Arial"/>
          <w:b/>
          <w:sz w:val="36"/>
          <w:szCs w:val="36"/>
        </w:rPr>
      </w:pPr>
      <w:r>
        <w:rPr>
          <w:rFonts w:ascii="Arial" w:hAnsi="Arial" w:cs="Arial"/>
          <w:b/>
          <w:sz w:val="36"/>
          <w:szCs w:val="36"/>
        </w:rPr>
        <w:t>Porcha Banks</w:t>
      </w:r>
    </w:p>
    <w:p w:rsidR="009D3FB1" w:rsidRDefault="009D3FB1" w:rsidP="009D3FB1">
      <w:pPr>
        <w:jc w:val="both"/>
        <w:rPr>
          <w:rFonts w:ascii="Arial" w:hAnsi="Arial" w:cs="Arial"/>
          <w:b/>
          <w:sz w:val="36"/>
          <w:szCs w:val="36"/>
        </w:rPr>
      </w:pPr>
      <w:r>
        <w:rPr>
          <w:rFonts w:ascii="Arial" w:hAnsi="Arial" w:cs="Arial"/>
          <w:b/>
          <w:sz w:val="36"/>
          <w:szCs w:val="36"/>
        </w:rPr>
        <w:t>2 December 2004</w:t>
      </w:r>
    </w:p>
    <w:p w:rsidR="00D66A75" w:rsidRDefault="00D66A75" w:rsidP="009D3FB1">
      <w:pPr>
        <w:jc w:val="both"/>
        <w:rPr>
          <w:rFonts w:ascii="Arial" w:hAnsi="Arial" w:cs="Arial"/>
          <w:b/>
          <w:sz w:val="36"/>
          <w:szCs w:val="36"/>
        </w:rPr>
      </w:pPr>
      <w:r>
        <w:rPr>
          <w:rFonts w:ascii="Arial" w:hAnsi="Arial" w:cs="Arial"/>
          <w:noProof/>
          <w:sz w:val="36"/>
          <w:szCs w:val="36"/>
        </w:rPr>
        <w:drawing>
          <wp:inline distT="0" distB="0" distL="0" distR="0" wp14:anchorId="78A83F58" wp14:editId="69931DCF">
            <wp:extent cx="1815152" cy="209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9892847963-46b99841-41db-4806-933c-476d57e13871_1.png"/>
                    <pic:cNvPicPr/>
                  </pic:nvPicPr>
                  <pic:blipFill>
                    <a:blip r:embed="rId6">
                      <a:extLst>
                        <a:ext uri="{28A0092B-C50C-407E-A947-70E740481C1C}">
                          <a14:useLocalDpi xmlns:a14="http://schemas.microsoft.com/office/drawing/2010/main" val="0"/>
                        </a:ext>
                      </a:extLst>
                    </a:blip>
                    <a:stretch>
                      <a:fillRect/>
                    </a:stretch>
                  </pic:blipFill>
                  <pic:spPr>
                    <a:xfrm>
                      <a:off x="0" y="0"/>
                      <a:ext cx="1835050" cy="2119448"/>
                    </a:xfrm>
                    <a:prstGeom prst="rect">
                      <a:avLst/>
                    </a:prstGeom>
                  </pic:spPr>
                </pic:pic>
              </a:graphicData>
            </a:graphic>
          </wp:inline>
        </w:drawing>
      </w:r>
    </w:p>
    <w:p w:rsidR="009D3FB1" w:rsidRDefault="00C30F0C" w:rsidP="00136E18">
      <w:pPr>
        <w:jc w:val="both"/>
        <w:rPr>
          <w:rFonts w:ascii="Arial" w:hAnsi="Arial" w:cs="Arial"/>
        </w:rPr>
      </w:pPr>
      <w:r>
        <w:rPr>
          <w:rFonts w:ascii="Arial" w:hAnsi="Arial" w:cs="Arial"/>
        </w:rPr>
        <w:t>The afternoon of</w:t>
      </w:r>
      <w:r w:rsidR="009D3FB1">
        <w:rPr>
          <w:rFonts w:ascii="Arial" w:hAnsi="Arial" w:cs="Arial"/>
        </w:rPr>
        <w:t xml:space="preserve"> December 2</w:t>
      </w:r>
      <w:r w:rsidR="009D3FB1" w:rsidRPr="009D3FB1">
        <w:rPr>
          <w:rFonts w:ascii="Arial" w:hAnsi="Arial" w:cs="Arial"/>
          <w:vertAlign w:val="superscript"/>
        </w:rPr>
        <w:t>nd</w:t>
      </w:r>
      <w:r w:rsidR="009D3FB1">
        <w:rPr>
          <w:rFonts w:ascii="Arial" w:hAnsi="Arial" w:cs="Arial"/>
        </w:rPr>
        <w:t xml:space="preserve"> 2004,</w:t>
      </w:r>
      <w:r>
        <w:rPr>
          <w:rFonts w:ascii="Arial" w:hAnsi="Arial" w:cs="Arial"/>
        </w:rPr>
        <w:t xml:space="preserve"> a</w:t>
      </w:r>
      <w:r w:rsidR="009D3FB1">
        <w:rPr>
          <w:rFonts w:ascii="Arial" w:hAnsi="Arial" w:cs="Arial"/>
        </w:rPr>
        <w:t xml:space="preserve"> </w:t>
      </w:r>
      <w:r>
        <w:rPr>
          <w:rFonts w:ascii="Arial" w:hAnsi="Arial" w:cs="Arial"/>
        </w:rPr>
        <w:t>motorist merging onto Route 58 bypass</w:t>
      </w:r>
      <w:r w:rsidR="0092153C">
        <w:rPr>
          <w:rFonts w:ascii="Arial" w:hAnsi="Arial" w:cs="Arial"/>
        </w:rPr>
        <w:t xml:space="preserve"> at Wilroy Road</w:t>
      </w:r>
      <w:bookmarkStart w:id="0" w:name="_GoBack"/>
      <w:bookmarkEnd w:id="0"/>
      <w:r>
        <w:rPr>
          <w:rFonts w:ascii="Arial" w:hAnsi="Arial" w:cs="Arial"/>
        </w:rPr>
        <w:t xml:space="preserve">, observed a body </w:t>
      </w:r>
      <w:r w:rsidR="002850A9">
        <w:rPr>
          <w:rFonts w:ascii="Arial" w:hAnsi="Arial" w:cs="Arial"/>
        </w:rPr>
        <w:t>on the ground about 25</w:t>
      </w:r>
      <w:r>
        <w:rPr>
          <w:rFonts w:ascii="Arial" w:hAnsi="Arial" w:cs="Arial"/>
        </w:rPr>
        <w:t xml:space="preserve"> feet off the highway and immediately called t</w:t>
      </w:r>
      <w:r w:rsidR="002850A9">
        <w:rPr>
          <w:rFonts w:ascii="Arial" w:hAnsi="Arial" w:cs="Arial"/>
        </w:rPr>
        <w:t xml:space="preserve">he police. Police found the female deceased. </w:t>
      </w:r>
      <w:r w:rsidR="005B0C51">
        <w:rPr>
          <w:rFonts w:ascii="Arial" w:hAnsi="Arial" w:cs="Arial"/>
        </w:rPr>
        <w:t>She</w:t>
      </w:r>
      <w:r w:rsidR="002850A9">
        <w:rPr>
          <w:rFonts w:ascii="Arial" w:hAnsi="Arial" w:cs="Arial"/>
        </w:rPr>
        <w:t xml:space="preserve"> was later identified </w:t>
      </w:r>
      <w:r w:rsidR="005B0C51">
        <w:rPr>
          <w:rFonts w:ascii="Arial" w:hAnsi="Arial" w:cs="Arial"/>
        </w:rPr>
        <w:t>as 22</w:t>
      </w:r>
      <w:r w:rsidR="006E752A">
        <w:rPr>
          <w:rFonts w:ascii="Arial" w:hAnsi="Arial" w:cs="Arial"/>
        </w:rPr>
        <w:t xml:space="preserve"> year old </w:t>
      </w:r>
      <w:r w:rsidR="002850A9">
        <w:rPr>
          <w:rFonts w:ascii="Arial" w:hAnsi="Arial" w:cs="Arial"/>
        </w:rPr>
        <w:t>Porcha</w:t>
      </w:r>
      <w:r w:rsidR="006E752A">
        <w:rPr>
          <w:rFonts w:ascii="Arial" w:hAnsi="Arial" w:cs="Arial"/>
        </w:rPr>
        <w:t xml:space="preserve"> </w:t>
      </w:r>
      <w:r w:rsidR="002850A9">
        <w:rPr>
          <w:rFonts w:ascii="Arial" w:hAnsi="Arial" w:cs="Arial"/>
        </w:rPr>
        <w:t xml:space="preserve">Banks </w:t>
      </w:r>
      <w:r w:rsidR="006E752A">
        <w:rPr>
          <w:rFonts w:ascii="Arial" w:hAnsi="Arial" w:cs="Arial"/>
        </w:rPr>
        <w:t xml:space="preserve">of Portsmouth. Porcha frequented the </w:t>
      </w:r>
      <w:r w:rsidR="005B0C51">
        <w:rPr>
          <w:rFonts w:ascii="Arial" w:hAnsi="Arial" w:cs="Arial"/>
        </w:rPr>
        <w:t>Oceanview</w:t>
      </w:r>
      <w:r w:rsidR="006E752A">
        <w:rPr>
          <w:rFonts w:ascii="Arial" w:hAnsi="Arial" w:cs="Arial"/>
        </w:rPr>
        <w:t xml:space="preserve"> area of Norfolk</w:t>
      </w:r>
      <w:r w:rsidR="004D6801">
        <w:rPr>
          <w:rFonts w:ascii="Arial" w:hAnsi="Arial" w:cs="Arial"/>
        </w:rPr>
        <w:t xml:space="preserve">. </w:t>
      </w:r>
      <w:r w:rsidR="00D266F4">
        <w:rPr>
          <w:rFonts w:ascii="Arial" w:hAnsi="Arial" w:cs="Arial"/>
        </w:rPr>
        <w:t>The investigation did not reveal the l</w:t>
      </w:r>
      <w:r w:rsidR="005B0C51">
        <w:rPr>
          <w:rFonts w:ascii="Arial" w:hAnsi="Arial" w:cs="Arial"/>
        </w:rPr>
        <w:t>ocation where Porcha was killed and leads were exhausted.</w:t>
      </w:r>
    </w:p>
    <w:p w:rsidR="00D73320" w:rsidRDefault="00D73320" w:rsidP="00136E18">
      <w:pPr>
        <w:jc w:val="both"/>
        <w:rPr>
          <w:rFonts w:ascii="Arial" w:hAnsi="Arial" w:cs="Arial"/>
        </w:rPr>
      </w:pPr>
    </w:p>
    <w:p w:rsidR="00CD5E5D" w:rsidRDefault="00CD5E5D" w:rsidP="00136E18">
      <w:pPr>
        <w:jc w:val="both"/>
        <w:rPr>
          <w:rFonts w:ascii="Arial" w:hAnsi="Arial" w:cs="Arial"/>
        </w:rPr>
      </w:pPr>
    </w:p>
    <w:p w:rsidR="00D66A75" w:rsidRDefault="00D66A75" w:rsidP="00136E18">
      <w:pPr>
        <w:jc w:val="both"/>
        <w:rPr>
          <w:rFonts w:ascii="Arial" w:hAnsi="Arial" w:cs="Arial"/>
        </w:rPr>
      </w:pPr>
    </w:p>
    <w:p w:rsidR="00771623" w:rsidRDefault="00C85BE4" w:rsidP="00771623">
      <w:pPr>
        <w:jc w:val="both"/>
        <w:rPr>
          <w:rFonts w:ascii="Arial" w:hAnsi="Arial" w:cs="Arial"/>
          <w:b/>
          <w:sz w:val="36"/>
          <w:szCs w:val="36"/>
        </w:rPr>
      </w:pPr>
      <w:r>
        <w:rPr>
          <w:rFonts w:ascii="Arial" w:hAnsi="Arial" w:cs="Arial"/>
          <w:b/>
          <w:sz w:val="36"/>
          <w:szCs w:val="36"/>
        </w:rPr>
        <w:t>Do</w:t>
      </w:r>
      <w:r w:rsidR="00443A55">
        <w:rPr>
          <w:rFonts w:ascii="Arial" w:hAnsi="Arial" w:cs="Arial"/>
          <w:b/>
          <w:sz w:val="36"/>
          <w:szCs w:val="36"/>
        </w:rPr>
        <w:t>ris Warren</w:t>
      </w:r>
      <w:r w:rsidR="00771623">
        <w:rPr>
          <w:rFonts w:ascii="Arial" w:hAnsi="Arial" w:cs="Arial"/>
          <w:b/>
          <w:sz w:val="36"/>
          <w:szCs w:val="36"/>
        </w:rPr>
        <w:t xml:space="preserve">    </w:t>
      </w:r>
    </w:p>
    <w:p w:rsidR="00771623" w:rsidRDefault="00791CD2" w:rsidP="00771623">
      <w:pPr>
        <w:jc w:val="both"/>
        <w:rPr>
          <w:rFonts w:ascii="Arial" w:hAnsi="Arial" w:cs="Arial"/>
          <w:b/>
          <w:sz w:val="36"/>
          <w:szCs w:val="36"/>
        </w:rPr>
      </w:pPr>
      <w:r>
        <w:rPr>
          <w:rFonts w:ascii="Arial" w:hAnsi="Arial" w:cs="Arial"/>
          <w:b/>
          <w:sz w:val="36"/>
          <w:szCs w:val="36"/>
        </w:rPr>
        <w:t>4</w:t>
      </w:r>
      <w:r w:rsidR="00B25986">
        <w:rPr>
          <w:rFonts w:ascii="Arial" w:hAnsi="Arial" w:cs="Arial"/>
          <w:b/>
          <w:sz w:val="36"/>
          <w:szCs w:val="36"/>
        </w:rPr>
        <w:t xml:space="preserve"> </w:t>
      </w:r>
      <w:r w:rsidR="00443A55">
        <w:rPr>
          <w:rFonts w:ascii="Arial" w:hAnsi="Arial" w:cs="Arial"/>
          <w:b/>
          <w:sz w:val="36"/>
          <w:szCs w:val="36"/>
        </w:rPr>
        <w:t>December</w:t>
      </w:r>
      <w:r w:rsidR="00B25986">
        <w:rPr>
          <w:rFonts w:ascii="Arial" w:hAnsi="Arial" w:cs="Arial"/>
          <w:b/>
          <w:sz w:val="36"/>
          <w:szCs w:val="36"/>
        </w:rPr>
        <w:t xml:space="preserve"> </w:t>
      </w:r>
      <w:r w:rsidR="00443A55">
        <w:rPr>
          <w:rFonts w:ascii="Arial" w:hAnsi="Arial" w:cs="Arial"/>
          <w:b/>
          <w:sz w:val="36"/>
          <w:szCs w:val="36"/>
        </w:rPr>
        <w:t>2001</w:t>
      </w:r>
    </w:p>
    <w:p w:rsidR="00D66A75" w:rsidRDefault="00D66A75" w:rsidP="00771623">
      <w:pPr>
        <w:jc w:val="both"/>
        <w:rPr>
          <w:rFonts w:ascii="Arial" w:hAnsi="Arial" w:cs="Arial"/>
          <w:b/>
          <w:sz w:val="36"/>
          <w:szCs w:val="36"/>
        </w:rPr>
      </w:pPr>
      <w:r>
        <w:rPr>
          <w:rFonts w:ascii="Arial" w:hAnsi="Arial" w:cs="Arial"/>
          <w:b/>
          <w:noProof/>
          <w:sz w:val="36"/>
          <w:szCs w:val="36"/>
        </w:rPr>
        <w:drawing>
          <wp:inline distT="0" distB="0" distL="0" distR="0">
            <wp:extent cx="1837389" cy="195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u005dwarrenpicpng.png"/>
                    <pic:cNvPicPr/>
                  </pic:nvPicPr>
                  <pic:blipFill>
                    <a:blip r:embed="rId7">
                      <a:extLst>
                        <a:ext uri="{28A0092B-C50C-407E-A947-70E740481C1C}">
                          <a14:useLocalDpi xmlns:a14="http://schemas.microsoft.com/office/drawing/2010/main" val="0"/>
                        </a:ext>
                      </a:extLst>
                    </a:blip>
                    <a:stretch>
                      <a:fillRect/>
                    </a:stretch>
                  </pic:blipFill>
                  <pic:spPr>
                    <a:xfrm>
                      <a:off x="0" y="0"/>
                      <a:ext cx="1845341" cy="1960077"/>
                    </a:xfrm>
                    <a:prstGeom prst="rect">
                      <a:avLst/>
                    </a:prstGeom>
                  </pic:spPr>
                </pic:pic>
              </a:graphicData>
            </a:graphic>
          </wp:inline>
        </w:drawing>
      </w:r>
    </w:p>
    <w:p w:rsidR="000C4CCC" w:rsidRDefault="00C85BE4" w:rsidP="00136E18">
      <w:pPr>
        <w:jc w:val="both"/>
        <w:rPr>
          <w:rFonts w:ascii="Arial" w:hAnsi="Arial" w:cs="Arial"/>
        </w:rPr>
      </w:pPr>
      <w:r w:rsidRPr="00C85BE4">
        <w:rPr>
          <w:rFonts w:ascii="Arial" w:hAnsi="Arial" w:cs="Arial"/>
        </w:rPr>
        <w:t>On December</w:t>
      </w:r>
      <w:r>
        <w:rPr>
          <w:rFonts w:ascii="Arial" w:hAnsi="Arial" w:cs="Arial"/>
        </w:rPr>
        <w:t xml:space="preserve"> </w:t>
      </w:r>
      <w:r w:rsidR="00791CD2">
        <w:rPr>
          <w:rFonts w:ascii="Arial" w:hAnsi="Arial" w:cs="Arial"/>
        </w:rPr>
        <w:t>4</w:t>
      </w:r>
      <w:r w:rsidR="00791CD2" w:rsidRPr="00791CD2">
        <w:rPr>
          <w:rFonts w:ascii="Arial" w:hAnsi="Arial" w:cs="Arial"/>
          <w:vertAlign w:val="superscript"/>
        </w:rPr>
        <w:t>th</w:t>
      </w:r>
      <w:r w:rsidR="00791CD2">
        <w:rPr>
          <w:rFonts w:ascii="Arial" w:hAnsi="Arial" w:cs="Arial"/>
        </w:rPr>
        <w:t xml:space="preserve"> </w:t>
      </w:r>
      <w:r>
        <w:rPr>
          <w:rFonts w:ascii="Arial" w:hAnsi="Arial" w:cs="Arial"/>
        </w:rPr>
        <w:t>2001, Doris Warren</w:t>
      </w:r>
      <w:r w:rsidR="00791CD2">
        <w:rPr>
          <w:rFonts w:ascii="Arial" w:hAnsi="Arial" w:cs="Arial"/>
        </w:rPr>
        <w:t xml:space="preserve"> 68 years of age,</w:t>
      </w:r>
      <w:r>
        <w:rPr>
          <w:rFonts w:ascii="Arial" w:hAnsi="Arial" w:cs="Arial"/>
        </w:rPr>
        <w:t xml:space="preserve"> was paying her respects at a Mausoleum in Meadowbrook Cemetery. An unknown white male entered the mau</w:t>
      </w:r>
      <w:r w:rsidR="00791CD2">
        <w:rPr>
          <w:rFonts w:ascii="Arial" w:hAnsi="Arial" w:cs="Arial"/>
        </w:rPr>
        <w:t xml:space="preserve">soleum and stabbed Doris twice and fled on foot. Doris drove herself to the front office of the cemetery where employees called the police and EMS. Doris was transported to Sentara Norfolk General </w:t>
      </w:r>
      <w:r w:rsidR="005B0C51">
        <w:rPr>
          <w:rFonts w:ascii="Arial" w:hAnsi="Arial" w:cs="Arial"/>
        </w:rPr>
        <w:t>Hospital</w:t>
      </w:r>
      <w:r w:rsidR="00791CD2">
        <w:rPr>
          <w:rFonts w:ascii="Arial" w:hAnsi="Arial" w:cs="Arial"/>
        </w:rPr>
        <w:t xml:space="preserve">. Doris was recovering well and started physical therapy. Sadly, </w:t>
      </w:r>
      <w:r w:rsidR="00791CD2">
        <w:rPr>
          <w:rFonts w:ascii="Arial" w:hAnsi="Arial" w:cs="Arial"/>
        </w:rPr>
        <w:lastRenderedPageBreak/>
        <w:t>Doris died three days after being admitted to the hospital due to complications of her injuries. Friends, family and the community provided numerous persons of interest</w:t>
      </w:r>
      <w:r w:rsidR="009D3FB1">
        <w:rPr>
          <w:rFonts w:ascii="Arial" w:hAnsi="Arial" w:cs="Arial"/>
        </w:rPr>
        <w:t xml:space="preserve"> but </w:t>
      </w:r>
      <w:r w:rsidR="005B0C51">
        <w:rPr>
          <w:rFonts w:ascii="Arial" w:hAnsi="Arial" w:cs="Arial"/>
        </w:rPr>
        <w:t>none developed into the arrest of a suspect.</w:t>
      </w:r>
    </w:p>
    <w:p w:rsidR="004039C7" w:rsidRDefault="004039C7" w:rsidP="00136E18">
      <w:pPr>
        <w:jc w:val="both"/>
      </w:pPr>
    </w:p>
    <w:p w:rsidR="00075E90" w:rsidRDefault="00075E90" w:rsidP="00136E18">
      <w:pPr>
        <w:jc w:val="both"/>
      </w:pPr>
    </w:p>
    <w:p w:rsidR="004039C7" w:rsidRDefault="004039C7" w:rsidP="00136E18">
      <w:pPr>
        <w:jc w:val="both"/>
      </w:pPr>
    </w:p>
    <w:p w:rsidR="00763AF8" w:rsidRDefault="00CD5E5D" w:rsidP="00136E18">
      <w:pPr>
        <w:jc w:val="both"/>
        <w:rPr>
          <w:rFonts w:ascii="Arial" w:hAnsi="Arial" w:cs="Arial"/>
          <w:b/>
          <w:sz w:val="36"/>
          <w:szCs w:val="36"/>
        </w:rPr>
      </w:pPr>
      <w:r>
        <w:rPr>
          <w:rFonts w:ascii="Arial" w:hAnsi="Arial" w:cs="Arial"/>
          <w:b/>
          <w:sz w:val="36"/>
          <w:szCs w:val="36"/>
        </w:rPr>
        <w:t>Patrick Johnson</w:t>
      </w:r>
    </w:p>
    <w:p w:rsidR="00771623" w:rsidRDefault="00CD5E5D" w:rsidP="00136E18">
      <w:pPr>
        <w:jc w:val="both"/>
        <w:rPr>
          <w:rFonts w:ascii="Arial" w:hAnsi="Arial" w:cs="Arial"/>
          <w:b/>
          <w:sz w:val="36"/>
          <w:szCs w:val="36"/>
        </w:rPr>
      </w:pPr>
      <w:r>
        <w:rPr>
          <w:rFonts w:ascii="Arial" w:hAnsi="Arial" w:cs="Arial"/>
          <w:b/>
          <w:sz w:val="36"/>
          <w:szCs w:val="36"/>
        </w:rPr>
        <w:t>4 December 2006</w:t>
      </w:r>
    </w:p>
    <w:p w:rsidR="00CD5E5D" w:rsidRPr="00075E90" w:rsidRDefault="00075E90" w:rsidP="00136E18">
      <w:pPr>
        <w:jc w:val="both"/>
        <w:rPr>
          <w:rFonts w:ascii="Arial" w:hAnsi="Arial" w:cs="Arial"/>
          <w:sz w:val="36"/>
          <w:szCs w:val="36"/>
        </w:rPr>
      </w:pPr>
      <w:r>
        <w:rPr>
          <w:rFonts w:ascii="Arial" w:hAnsi="Arial" w:cs="Arial"/>
          <w:noProof/>
          <w:sz w:val="36"/>
          <w:szCs w:val="36"/>
        </w:rPr>
        <w:drawing>
          <wp:inline distT="0" distB="0" distL="0" distR="0">
            <wp:extent cx="1882775" cy="2286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9_pjohnsonobit.png"/>
                    <pic:cNvPicPr/>
                  </pic:nvPicPr>
                  <pic:blipFill>
                    <a:blip r:embed="rId8">
                      <a:extLst>
                        <a:ext uri="{28A0092B-C50C-407E-A947-70E740481C1C}">
                          <a14:useLocalDpi xmlns:a14="http://schemas.microsoft.com/office/drawing/2010/main" val="0"/>
                        </a:ext>
                      </a:extLst>
                    </a:blip>
                    <a:stretch>
                      <a:fillRect/>
                    </a:stretch>
                  </pic:blipFill>
                  <pic:spPr>
                    <a:xfrm>
                      <a:off x="0" y="0"/>
                      <a:ext cx="1890105" cy="2294900"/>
                    </a:xfrm>
                    <a:prstGeom prst="rect">
                      <a:avLst/>
                    </a:prstGeom>
                  </pic:spPr>
                </pic:pic>
              </a:graphicData>
            </a:graphic>
          </wp:inline>
        </w:drawing>
      </w:r>
    </w:p>
    <w:p w:rsidR="00D266F4" w:rsidRPr="00BE32BE" w:rsidRDefault="00BE32BE" w:rsidP="00136E18">
      <w:pPr>
        <w:jc w:val="both"/>
        <w:rPr>
          <w:rFonts w:ascii="Arial" w:hAnsi="Arial" w:cs="Arial"/>
        </w:rPr>
      </w:pPr>
      <w:r>
        <w:rPr>
          <w:rFonts w:ascii="Arial" w:hAnsi="Arial" w:cs="Arial"/>
        </w:rPr>
        <w:t>At about 3:45pm on December 4</w:t>
      </w:r>
      <w:r w:rsidRPr="00BE32BE">
        <w:rPr>
          <w:rFonts w:ascii="Arial" w:hAnsi="Arial" w:cs="Arial"/>
          <w:vertAlign w:val="superscript"/>
        </w:rPr>
        <w:t>th</w:t>
      </w:r>
      <w:r>
        <w:rPr>
          <w:rFonts w:ascii="Arial" w:hAnsi="Arial" w:cs="Arial"/>
        </w:rPr>
        <w:t xml:space="preserve"> 2006, Patrick</w:t>
      </w:r>
      <w:r w:rsidR="00672491">
        <w:rPr>
          <w:rFonts w:ascii="Arial" w:hAnsi="Arial" w:cs="Arial"/>
        </w:rPr>
        <w:t xml:space="preserve"> “Nate”</w:t>
      </w:r>
      <w:r>
        <w:rPr>
          <w:rFonts w:ascii="Arial" w:hAnsi="Arial" w:cs="Arial"/>
        </w:rPr>
        <w:t xml:space="preserve"> Johnson was found by a </w:t>
      </w:r>
      <w:r w:rsidR="00672491">
        <w:rPr>
          <w:rFonts w:ascii="Arial" w:hAnsi="Arial" w:cs="Arial"/>
        </w:rPr>
        <w:t xml:space="preserve">family member, </w:t>
      </w:r>
      <w:r>
        <w:rPr>
          <w:rFonts w:ascii="Arial" w:hAnsi="Arial" w:cs="Arial"/>
        </w:rPr>
        <w:t xml:space="preserve">at home, unresponsive and bleeding. </w:t>
      </w:r>
      <w:r w:rsidR="005B0C51">
        <w:rPr>
          <w:rFonts w:ascii="Arial" w:hAnsi="Arial" w:cs="Arial"/>
        </w:rPr>
        <w:t>Patrick was found seated in his den with a gunshot wound</w:t>
      </w:r>
      <w:r w:rsidR="000E69A1">
        <w:rPr>
          <w:rFonts w:ascii="Arial" w:hAnsi="Arial" w:cs="Arial"/>
        </w:rPr>
        <w:t xml:space="preserve"> and t</w:t>
      </w:r>
      <w:r w:rsidR="005B0C51">
        <w:rPr>
          <w:rFonts w:ascii="Arial" w:hAnsi="Arial" w:cs="Arial"/>
        </w:rPr>
        <w:t xml:space="preserve">he house phone was found off the hook. </w:t>
      </w:r>
      <w:r>
        <w:rPr>
          <w:rFonts w:ascii="Arial" w:hAnsi="Arial" w:cs="Arial"/>
        </w:rPr>
        <w:t>Police and EMS responded and declared Patrick deceased.</w:t>
      </w:r>
      <w:r w:rsidR="00674B7C">
        <w:rPr>
          <w:rFonts w:ascii="Arial" w:hAnsi="Arial" w:cs="Arial"/>
        </w:rPr>
        <w:t xml:space="preserve"> </w:t>
      </w:r>
      <w:r w:rsidR="00892902">
        <w:rPr>
          <w:rFonts w:ascii="Arial" w:hAnsi="Arial" w:cs="Arial"/>
        </w:rPr>
        <w:t xml:space="preserve">There was no indication of a break-in </w:t>
      </w:r>
      <w:r w:rsidR="00A65167">
        <w:rPr>
          <w:rFonts w:ascii="Arial" w:hAnsi="Arial" w:cs="Arial"/>
        </w:rPr>
        <w:t xml:space="preserve">but several items were found to be missing. </w:t>
      </w:r>
      <w:r w:rsidR="000E69A1">
        <w:rPr>
          <w:rFonts w:ascii="Arial" w:hAnsi="Arial" w:cs="Arial"/>
        </w:rPr>
        <w:t xml:space="preserve">Family described Patrick as retired, quiet and kept to himself. </w:t>
      </w:r>
      <w:r w:rsidR="00672491">
        <w:rPr>
          <w:rFonts w:ascii="Arial" w:hAnsi="Arial" w:cs="Arial"/>
        </w:rPr>
        <w:t xml:space="preserve">It is believed Patrick </w:t>
      </w:r>
      <w:r w:rsidR="000E69A1">
        <w:rPr>
          <w:rFonts w:ascii="Arial" w:hAnsi="Arial" w:cs="Arial"/>
        </w:rPr>
        <w:t>knew his killer and let him/her inside.</w:t>
      </w:r>
    </w:p>
    <w:p w:rsidR="00155AAB" w:rsidRDefault="00155AAB" w:rsidP="00136E18">
      <w:pPr>
        <w:jc w:val="both"/>
      </w:pPr>
    </w:p>
    <w:p w:rsidR="00501FBB" w:rsidRDefault="00501FBB" w:rsidP="002025BF">
      <w:pPr>
        <w:jc w:val="both"/>
        <w:rPr>
          <w:rFonts w:ascii="Arial" w:hAnsi="Arial" w:cs="Arial"/>
        </w:rPr>
      </w:pPr>
    </w:p>
    <w:p w:rsidR="00224ACA" w:rsidRDefault="00224ACA" w:rsidP="002025BF">
      <w:pPr>
        <w:jc w:val="both"/>
        <w:rPr>
          <w:rFonts w:ascii="Arial" w:hAnsi="Arial" w:cs="Arial"/>
        </w:rPr>
      </w:pPr>
    </w:p>
    <w:p w:rsidR="00501FBB" w:rsidRPr="000C4CCC" w:rsidRDefault="00CD5E5D" w:rsidP="002025BF">
      <w:pPr>
        <w:jc w:val="both"/>
        <w:rPr>
          <w:rFonts w:ascii="Arial" w:hAnsi="Arial" w:cs="Arial"/>
          <w:b/>
          <w:sz w:val="36"/>
          <w:szCs w:val="36"/>
        </w:rPr>
      </w:pPr>
      <w:r>
        <w:rPr>
          <w:rFonts w:ascii="Arial" w:hAnsi="Arial" w:cs="Arial"/>
          <w:b/>
          <w:sz w:val="36"/>
          <w:szCs w:val="36"/>
        </w:rPr>
        <w:t>Solomon Blow</w:t>
      </w:r>
    </w:p>
    <w:p w:rsidR="00501FBB" w:rsidRDefault="00CD5E5D" w:rsidP="002025BF">
      <w:pPr>
        <w:jc w:val="both"/>
        <w:rPr>
          <w:rFonts w:ascii="Arial" w:hAnsi="Arial" w:cs="Arial"/>
          <w:b/>
          <w:sz w:val="36"/>
          <w:szCs w:val="36"/>
        </w:rPr>
      </w:pPr>
      <w:r>
        <w:rPr>
          <w:rFonts w:ascii="Arial" w:hAnsi="Arial" w:cs="Arial"/>
          <w:b/>
          <w:sz w:val="36"/>
          <w:szCs w:val="36"/>
        </w:rPr>
        <w:t>18 December 2010</w:t>
      </w:r>
    </w:p>
    <w:p w:rsidR="00674B7C" w:rsidRDefault="005B0C51" w:rsidP="002025BF">
      <w:pPr>
        <w:jc w:val="both"/>
        <w:rPr>
          <w:rFonts w:ascii="Arial" w:hAnsi="Arial" w:cs="Arial"/>
          <w:b/>
          <w:sz w:val="36"/>
          <w:szCs w:val="36"/>
        </w:rPr>
      </w:pPr>
      <w:r>
        <w:rPr>
          <w:rFonts w:ascii="Arial" w:hAnsi="Arial" w:cs="Arial"/>
          <w:b/>
          <w:noProof/>
          <w:sz w:val="36"/>
          <w:szCs w:val="36"/>
        </w:rPr>
        <w:lastRenderedPageBreak/>
        <w:drawing>
          <wp:inline distT="0" distB="0" distL="0" distR="0">
            <wp:extent cx="1849272" cy="25247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46_sblowpiccropped.tiff"/>
                    <pic:cNvPicPr/>
                  </pic:nvPicPr>
                  <pic:blipFill>
                    <a:blip r:embed="rId9">
                      <a:extLst>
                        <a:ext uri="{28A0092B-C50C-407E-A947-70E740481C1C}">
                          <a14:useLocalDpi xmlns:a14="http://schemas.microsoft.com/office/drawing/2010/main" val="0"/>
                        </a:ext>
                      </a:extLst>
                    </a:blip>
                    <a:stretch>
                      <a:fillRect/>
                    </a:stretch>
                  </pic:blipFill>
                  <pic:spPr>
                    <a:xfrm>
                      <a:off x="0" y="0"/>
                      <a:ext cx="1862844" cy="2543290"/>
                    </a:xfrm>
                    <a:prstGeom prst="rect">
                      <a:avLst/>
                    </a:prstGeom>
                  </pic:spPr>
                </pic:pic>
              </a:graphicData>
            </a:graphic>
          </wp:inline>
        </w:drawing>
      </w:r>
    </w:p>
    <w:p w:rsidR="00CC0D94" w:rsidRDefault="004F4CCB" w:rsidP="002025BF">
      <w:pPr>
        <w:jc w:val="both"/>
        <w:rPr>
          <w:rFonts w:ascii="Arial" w:hAnsi="Arial" w:cs="Arial"/>
        </w:rPr>
      </w:pPr>
      <w:r>
        <w:rPr>
          <w:rFonts w:ascii="Arial" w:hAnsi="Arial" w:cs="Arial"/>
        </w:rPr>
        <w:t xml:space="preserve">The family of </w:t>
      </w:r>
      <w:r w:rsidR="005B0C51">
        <w:rPr>
          <w:rFonts w:ascii="Arial" w:hAnsi="Arial" w:cs="Arial"/>
        </w:rPr>
        <w:t>Solomon</w:t>
      </w:r>
      <w:r>
        <w:rPr>
          <w:rFonts w:ascii="Arial" w:hAnsi="Arial" w:cs="Arial"/>
        </w:rPr>
        <w:t xml:space="preserve"> Blow 34 yrs old, reported him missing on December 18, 2010. His brother had not spoken to him for several days and he became worried.</w:t>
      </w:r>
      <w:r w:rsidR="00892FFF">
        <w:rPr>
          <w:rFonts w:ascii="Arial" w:hAnsi="Arial" w:cs="Arial"/>
        </w:rPr>
        <w:t xml:space="preserve"> </w:t>
      </w:r>
      <w:r w:rsidR="005B0C51">
        <w:rPr>
          <w:rFonts w:ascii="Arial" w:hAnsi="Arial" w:cs="Arial"/>
        </w:rPr>
        <w:t>Solomon’s</w:t>
      </w:r>
      <w:r w:rsidR="00892FFF">
        <w:rPr>
          <w:rFonts w:ascii="Arial" w:hAnsi="Arial" w:cs="Arial"/>
        </w:rPr>
        <w:t xml:space="preserve"> girlfriend advised he had been involved in a</w:t>
      </w:r>
      <w:r w:rsidR="003C39AF">
        <w:rPr>
          <w:rFonts w:ascii="Arial" w:hAnsi="Arial" w:cs="Arial"/>
        </w:rPr>
        <w:t xml:space="preserve"> single</w:t>
      </w:r>
      <w:r w:rsidR="00892FFF">
        <w:rPr>
          <w:rFonts w:ascii="Arial" w:hAnsi="Arial" w:cs="Arial"/>
        </w:rPr>
        <w:t xml:space="preserve"> vehicle crash on Longstreet Lane several days earlier.</w:t>
      </w:r>
      <w:r>
        <w:rPr>
          <w:rFonts w:ascii="Arial" w:hAnsi="Arial" w:cs="Arial"/>
        </w:rPr>
        <w:t xml:space="preserve"> </w:t>
      </w:r>
      <w:r w:rsidR="003C39AF">
        <w:rPr>
          <w:rFonts w:ascii="Arial" w:hAnsi="Arial" w:cs="Arial"/>
        </w:rPr>
        <w:t xml:space="preserve">A search of the crash site with K9s and an Air unit was fruitless. </w:t>
      </w:r>
      <w:r w:rsidR="005B0C51">
        <w:rPr>
          <w:rFonts w:ascii="Arial" w:hAnsi="Arial" w:cs="Arial"/>
        </w:rPr>
        <w:t>Solomon</w:t>
      </w:r>
      <w:r w:rsidR="00892FFF">
        <w:rPr>
          <w:rFonts w:ascii="Arial" w:hAnsi="Arial" w:cs="Arial"/>
        </w:rPr>
        <w:t xml:space="preserve"> is known to gamble at race tracks and frequents Franklin, Southampton County and </w:t>
      </w:r>
      <w:r w:rsidR="003C39AF">
        <w:rPr>
          <w:rFonts w:ascii="Arial" w:hAnsi="Arial" w:cs="Arial"/>
        </w:rPr>
        <w:t xml:space="preserve">North Carolina. </w:t>
      </w:r>
      <w:r w:rsidR="005B0C51">
        <w:rPr>
          <w:rFonts w:ascii="Arial" w:hAnsi="Arial" w:cs="Arial"/>
        </w:rPr>
        <w:t>Solomon</w:t>
      </w:r>
      <w:r w:rsidR="003C39AF">
        <w:rPr>
          <w:rFonts w:ascii="Arial" w:hAnsi="Arial" w:cs="Arial"/>
        </w:rPr>
        <w:t xml:space="preserve"> does have a serious condition that requires he take daily medication. Foul play has not been ruled out.</w:t>
      </w:r>
      <w:r w:rsidR="00672491">
        <w:rPr>
          <w:rFonts w:ascii="Arial" w:hAnsi="Arial" w:cs="Arial"/>
        </w:rPr>
        <w:t xml:space="preserve"> </w:t>
      </w:r>
      <w:r w:rsidR="005B0C51">
        <w:rPr>
          <w:rFonts w:ascii="Arial" w:hAnsi="Arial" w:cs="Arial"/>
        </w:rPr>
        <w:t>Solomon</w:t>
      </w:r>
      <w:r w:rsidR="00672491">
        <w:rPr>
          <w:rFonts w:ascii="Arial" w:hAnsi="Arial" w:cs="Arial"/>
        </w:rPr>
        <w:t xml:space="preserve"> has been listed as missing person.</w:t>
      </w:r>
    </w:p>
    <w:p w:rsidR="00687FD4" w:rsidRDefault="00687FD4" w:rsidP="002025BF">
      <w:pPr>
        <w:jc w:val="both"/>
        <w:rPr>
          <w:rFonts w:ascii="Arial" w:hAnsi="Arial" w:cs="Arial"/>
          <w:b/>
          <w:sz w:val="36"/>
          <w:szCs w:val="36"/>
        </w:rPr>
      </w:pPr>
    </w:p>
    <w:p w:rsidR="00687FD4" w:rsidRDefault="00687FD4" w:rsidP="002025BF">
      <w:pPr>
        <w:jc w:val="both"/>
        <w:rPr>
          <w:rFonts w:ascii="Arial" w:hAnsi="Arial" w:cs="Arial"/>
          <w:b/>
          <w:sz w:val="36"/>
          <w:szCs w:val="36"/>
        </w:rPr>
      </w:pPr>
      <w:r>
        <w:rPr>
          <w:rFonts w:ascii="Arial" w:hAnsi="Arial" w:cs="Arial"/>
          <w:b/>
          <w:sz w:val="36"/>
          <w:szCs w:val="36"/>
        </w:rPr>
        <w:tab/>
      </w:r>
    </w:p>
    <w:p w:rsidR="00687FD4" w:rsidRDefault="00687FD4" w:rsidP="002025BF">
      <w:pPr>
        <w:jc w:val="both"/>
        <w:rPr>
          <w:rFonts w:ascii="Arial" w:hAnsi="Arial" w:cs="Arial"/>
        </w:rPr>
      </w:pPr>
    </w:p>
    <w:p w:rsidR="00687FD4" w:rsidRDefault="00687FD4" w:rsidP="002025BF">
      <w:pPr>
        <w:jc w:val="both"/>
        <w:rPr>
          <w:rFonts w:ascii="Arial" w:hAnsi="Arial" w:cs="Arial"/>
        </w:rPr>
      </w:pPr>
    </w:p>
    <w:p w:rsidR="002025BF" w:rsidRDefault="002025BF" w:rsidP="002025BF">
      <w:pPr>
        <w:jc w:val="both"/>
      </w:pPr>
      <w:r w:rsidRPr="00E04FAA">
        <w:rPr>
          <w:rFonts w:ascii="Arial" w:hAnsi="Arial" w:cs="Arial"/>
        </w:rPr>
        <w:t>Anyone with information</w:t>
      </w:r>
      <w:r w:rsidR="00687FD4">
        <w:rPr>
          <w:rFonts w:ascii="Arial" w:hAnsi="Arial" w:cs="Arial"/>
        </w:rPr>
        <w:t xml:space="preserve"> in any of these cases</w:t>
      </w:r>
      <w:r w:rsidRPr="00E04FAA">
        <w:rPr>
          <w:rFonts w:ascii="Arial" w:hAnsi="Arial" w:cs="Arial"/>
        </w:rPr>
        <w:t xml:space="preserve"> is asked to contact </w:t>
      </w:r>
      <w:r w:rsidRPr="00687FD4">
        <w:rPr>
          <w:rFonts w:ascii="Arial" w:hAnsi="Arial" w:cs="Arial"/>
          <w:b/>
          <w:i/>
        </w:rPr>
        <w:t>Suffolk Police or Suffolk Crime Line</w:t>
      </w:r>
      <w:r w:rsidRPr="00E04FAA">
        <w:rPr>
          <w:rFonts w:ascii="Arial" w:hAnsi="Arial" w:cs="Arial"/>
        </w:rPr>
        <w:t xml:space="preserve">.  To submit online, go to </w:t>
      </w:r>
      <w:r w:rsidRPr="00687FD4">
        <w:rPr>
          <w:rFonts w:ascii="Arial" w:hAnsi="Arial" w:cs="Arial"/>
          <w:b/>
          <w:i/>
          <w:u w:val="single"/>
        </w:rPr>
        <w:t>www.p3tips.com</w:t>
      </w:r>
      <w:r w:rsidRPr="00E04FAA">
        <w:rPr>
          <w:rFonts w:ascii="Arial" w:hAnsi="Arial" w:cs="Arial"/>
        </w:rPr>
        <w:t xml:space="preserve">, visit the </w:t>
      </w:r>
      <w:r w:rsidRPr="00687FD4">
        <w:rPr>
          <w:rFonts w:ascii="Arial" w:hAnsi="Arial" w:cs="Arial"/>
          <w:i/>
        </w:rPr>
        <w:t xml:space="preserve">Suffolk Police Department </w:t>
      </w:r>
      <w:r w:rsidRPr="00E04FAA">
        <w:rPr>
          <w:rFonts w:ascii="Arial" w:hAnsi="Arial" w:cs="Arial"/>
        </w:rPr>
        <w:t>website (</w:t>
      </w:r>
      <w:r w:rsidRPr="00687FD4">
        <w:rPr>
          <w:rFonts w:ascii="Arial" w:hAnsi="Arial" w:cs="Arial"/>
          <w:b/>
          <w:i/>
          <w:u w:val="single"/>
        </w:rPr>
        <w:t>www.suffolkva.us/spd</w:t>
      </w:r>
      <w:r w:rsidRPr="00E04FAA">
        <w:rPr>
          <w:rFonts w:ascii="Arial" w:hAnsi="Arial" w:cs="Arial"/>
        </w:rPr>
        <w:t xml:space="preserve">) and look for the </w:t>
      </w:r>
      <w:r w:rsidRPr="00687FD4">
        <w:rPr>
          <w:rFonts w:ascii="Arial" w:hAnsi="Arial" w:cs="Arial"/>
          <w:i/>
        </w:rPr>
        <w:t>Suffolk Crime Line</w:t>
      </w:r>
      <w:r w:rsidRPr="00E04FAA">
        <w:rPr>
          <w:rFonts w:ascii="Arial" w:hAnsi="Arial" w:cs="Arial"/>
        </w:rPr>
        <w:t xml:space="preserve"> link, or go to the </w:t>
      </w:r>
      <w:r w:rsidRPr="00687FD4">
        <w:rPr>
          <w:rFonts w:ascii="Arial" w:hAnsi="Arial" w:cs="Arial"/>
          <w:i/>
        </w:rPr>
        <w:t>Suffolk Police Department Facebook</w:t>
      </w:r>
      <w:r w:rsidRPr="00E04FAA">
        <w:rPr>
          <w:rFonts w:ascii="Arial" w:hAnsi="Arial" w:cs="Arial"/>
        </w:rPr>
        <w:t xml:space="preserve"> page. You can also call </w:t>
      </w:r>
      <w:r w:rsidRPr="00687FD4">
        <w:rPr>
          <w:rFonts w:ascii="Arial" w:hAnsi="Arial" w:cs="Arial"/>
          <w:b/>
        </w:rPr>
        <w:t>888-LOCK-U-UP, 1-888-562-5887</w:t>
      </w:r>
      <w:r w:rsidRPr="00E04FAA">
        <w:rPr>
          <w:rFonts w:ascii="Arial" w:hAnsi="Arial" w:cs="Arial"/>
        </w:rPr>
        <w:t>, Option 5. Once a person submits a tip, they will be given a TIP ID and password. With this information they can login at p3tips.com and submit follow-up information, engage in two-way dialogue, be informed of the outcome of the tip, and access any pertinent reward information.</w:t>
      </w:r>
    </w:p>
    <w:p w:rsidR="002025BF" w:rsidRDefault="002025BF" w:rsidP="00136E18">
      <w:pPr>
        <w:jc w:val="both"/>
      </w:pPr>
    </w:p>
    <w:sectPr w:rsidR="00202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CB" w:rsidRDefault="00A041CB" w:rsidP="0090135D">
      <w:r>
        <w:separator/>
      </w:r>
    </w:p>
  </w:endnote>
  <w:endnote w:type="continuationSeparator" w:id="0">
    <w:p w:rsidR="00A041CB" w:rsidRDefault="00A041CB" w:rsidP="009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CB" w:rsidRDefault="00A041CB" w:rsidP="0090135D">
      <w:r>
        <w:separator/>
      </w:r>
    </w:p>
  </w:footnote>
  <w:footnote w:type="continuationSeparator" w:id="0">
    <w:p w:rsidR="00A041CB" w:rsidRDefault="00A041CB" w:rsidP="00901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F6"/>
    <w:rsid w:val="00000B36"/>
    <w:rsid w:val="00075E90"/>
    <w:rsid w:val="000C4CCC"/>
    <w:rsid w:val="000C7DC7"/>
    <w:rsid w:val="000D79FE"/>
    <w:rsid w:val="000E69A1"/>
    <w:rsid w:val="00136E18"/>
    <w:rsid w:val="00154B3D"/>
    <w:rsid w:val="00155AAB"/>
    <w:rsid w:val="0019075A"/>
    <w:rsid w:val="002025BF"/>
    <w:rsid w:val="00224ACA"/>
    <w:rsid w:val="002346F6"/>
    <w:rsid w:val="0026578D"/>
    <w:rsid w:val="002850A9"/>
    <w:rsid w:val="002A7B3A"/>
    <w:rsid w:val="002C658D"/>
    <w:rsid w:val="003C0174"/>
    <w:rsid w:val="003C0C7D"/>
    <w:rsid w:val="003C39AF"/>
    <w:rsid w:val="004039C7"/>
    <w:rsid w:val="00436549"/>
    <w:rsid w:val="00443A55"/>
    <w:rsid w:val="00490A61"/>
    <w:rsid w:val="004A0F0F"/>
    <w:rsid w:val="004B1F43"/>
    <w:rsid w:val="004B2D3B"/>
    <w:rsid w:val="004D6801"/>
    <w:rsid w:val="004F4CCB"/>
    <w:rsid w:val="00501FBB"/>
    <w:rsid w:val="005254A9"/>
    <w:rsid w:val="005568D3"/>
    <w:rsid w:val="005B0C51"/>
    <w:rsid w:val="005C53F6"/>
    <w:rsid w:val="005D3CF4"/>
    <w:rsid w:val="00672491"/>
    <w:rsid w:val="00674B7C"/>
    <w:rsid w:val="0067671C"/>
    <w:rsid w:val="00686DEF"/>
    <w:rsid w:val="00687FD4"/>
    <w:rsid w:val="00696F6C"/>
    <w:rsid w:val="006D0283"/>
    <w:rsid w:val="006E752A"/>
    <w:rsid w:val="00763AF8"/>
    <w:rsid w:val="00771623"/>
    <w:rsid w:val="007869DF"/>
    <w:rsid w:val="00791CD2"/>
    <w:rsid w:val="0084606F"/>
    <w:rsid w:val="00892902"/>
    <w:rsid w:val="00892FFF"/>
    <w:rsid w:val="008D4C2E"/>
    <w:rsid w:val="0090135D"/>
    <w:rsid w:val="00905431"/>
    <w:rsid w:val="0092153C"/>
    <w:rsid w:val="00956F4A"/>
    <w:rsid w:val="009711AB"/>
    <w:rsid w:val="00984078"/>
    <w:rsid w:val="009D3FB1"/>
    <w:rsid w:val="00A041CB"/>
    <w:rsid w:val="00A65167"/>
    <w:rsid w:val="00B25986"/>
    <w:rsid w:val="00B30C7C"/>
    <w:rsid w:val="00B46B4E"/>
    <w:rsid w:val="00BE32BE"/>
    <w:rsid w:val="00BF580D"/>
    <w:rsid w:val="00BF5ABE"/>
    <w:rsid w:val="00C11F72"/>
    <w:rsid w:val="00C30F0C"/>
    <w:rsid w:val="00C50F06"/>
    <w:rsid w:val="00C51B8E"/>
    <w:rsid w:val="00C85BE4"/>
    <w:rsid w:val="00CC0D94"/>
    <w:rsid w:val="00CC73A4"/>
    <w:rsid w:val="00CD5E5D"/>
    <w:rsid w:val="00CD6F3B"/>
    <w:rsid w:val="00CF212B"/>
    <w:rsid w:val="00D266F4"/>
    <w:rsid w:val="00D36E68"/>
    <w:rsid w:val="00D66A75"/>
    <w:rsid w:val="00D73320"/>
    <w:rsid w:val="00DC417E"/>
    <w:rsid w:val="00E34AD4"/>
    <w:rsid w:val="00E46FB0"/>
    <w:rsid w:val="00E52519"/>
    <w:rsid w:val="00E552E4"/>
    <w:rsid w:val="00EF3A26"/>
    <w:rsid w:val="00F14A2D"/>
    <w:rsid w:val="00F24486"/>
    <w:rsid w:val="00F6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A235"/>
  <w15:docId w15:val="{F4D3F8B5-0626-4E69-9636-C6BBA35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6F6"/>
    <w:rPr>
      <w:rFonts w:ascii="Tahoma" w:hAnsi="Tahoma" w:cs="Tahoma"/>
      <w:sz w:val="16"/>
      <w:szCs w:val="16"/>
    </w:rPr>
  </w:style>
  <w:style w:type="character" w:customStyle="1" w:styleId="BalloonTextChar">
    <w:name w:val="Balloon Text Char"/>
    <w:basedOn w:val="DefaultParagraphFont"/>
    <w:link w:val="BalloonText"/>
    <w:uiPriority w:val="99"/>
    <w:semiHidden/>
    <w:rsid w:val="002346F6"/>
    <w:rPr>
      <w:rFonts w:ascii="Tahoma" w:eastAsia="Times New Roman" w:hAnsi="Tahoma" w:cs="Tahoma"/>
      <w:sz w:val="16"/>
      <w:szCs w:val="16"/>
    </w:rPr>
  </w:style>
  <w:style w:type="paragraph" w:styleId="Header">
    <w:name w:val="header"/>
    <w:basedOn w:val="Normal"/>
    <w:link w:val="HeaderChar"/>
    <w:uiPriority w:val="99"/>
    <w:unhideWhenUsed/>
    <w:rsid w:val="0090135D"/>
    <w:pPr>
      <w:tabs>
        <w:tab w:val="center" w:pos="4680"/>
        <w:tab w:val="right" w:pos="9360"/>
      </w:tabs>
    </w:pPr>
  </w:style>
  <w:style w:type="character" w:customStyle="1" w:styleId="HeaderChar">
    <w:name w:val="Header Char"/>
    <w:basedOn w:val="DefaultParagraphFont"/>
    <w:link w:val="Header"/>
    <w:uiPriority w:val="99"/>
    <w:rsid w:val="009013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35D"/>
    <w:pPr>
      <w:tabs>
        <w:tab w:val="center" w:pos="4680"/>
        <w:tab w:val="right" w:pos="9360"/>
      </w:tabs>
    </w:pPr>
  </w:style>
  <w:style w:type="character" w:customStyle="1" w:styleId="FooterChar">
    <w:name w:val="Footer Char"/>
    <w:basedOn w:val="DefaultParagraphFont"/>
    <w:link w:val="Footer"/>
    <w:uiPriority w:val="99"/>
    <w:rsid w:val="009013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3206</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Koziana</dc:creator>
  <cp:lastModifiedBy>Patrick E. Araojo</cp:lastModifiedBy>
  <cp:revision>8</cp:revision>
  <cp:lastPrinted>2023-11-13T15:40:00Z</cp:lastPrinted>
  <dcterms:created xsi:type="dcterms:W3CDTF">2023-11-06T16:31:00Z</dcterms:created>
  <dcterms:modified xsi:type="dcterms:W3CDTF">2023-11-14T13:33:00Z</dcterms:modified>
</cp:coreProperties>
</file>