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35D" w:rsidRPr="005D3CF4" w:rsidRDefault="00B25986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Social Media – Cold Case blast</w:t>
      </w:r>
      <w:r>
        <w:rPr>
          <w:rFonts w:ascii="Arial" w:hAnsi="Arial" w:cs="Arial"/>
          <w:b/>
          <w:sz w:val="36"/>
          <w:szCs w:val="36"/>
        </w:rPr>
        <w:tab/>
      </w:r>
      <w:r w:rsidR="0090135D" w:rsidRPr="005D3CF4">
        <w:rPr>
          <w:rFonts w:ascii="Arial" w:hAnsi="Arial" w:cs="Arial"/>
          <w:b/>
          <w:sz w:val="36"/>
          <w:szCs w:val="36"/>
        </w:rPr>
        <w:t xml:space="preserve">   </w:t>
      </w:r>
      <w:r>
        <w:rPr>
          <w:rFonts w:ascii="Arial" w:hAnsi="Arial" w:cs="Arial"/>
          <w:b/>
          <w:sz w:val="36"/>
          <w:szCs w:val="36"/>
        </w:rPr>
        <w:t xml:space="preserve">     </w:t>
      </w:r>
      <w:r w:rsidR="00977BB4">
        <w:rPr>
          <w:rFonts w:ascii="Arial" w:hAnsi="Arial" w:cs="Arial"/>
          <w:b/>
          <w:sz w:val="36"/>
          <w:szCs w:val="36"/>
        </w:rPr>
        <w:t xml:space="preserve">    January 2024</w:t>
      </w:r>
    </w:p>
    <w:p w:rsidR="0090135D" w:rsidRDefault="0090135D" w:rsidP="00136E18">
      <w:pPr>
        <w:jc w:val="both"/>
        <w:rPr>
          <w:rFonts w:ascii="Arial" w:hAnsi="Arial" w:cs="Arial"/>
        </w:rPr>
      </w:pPr>
    </w:p>
    <w:p w:rsidR="009D3FB1" w:rsidRDefault="009D3FB1" w:rsidP="00136E18">
      <w:pPr>
        <w:jc w:val="both"/>
        <w:rPr>
          <w:rFonts w:ascii="Arial" w:hAnsi="Arial" w:cs="Arial"/>
        </w:rPr>
      </w:pPr>
    </w:p>
    <w:p w:rsidR="002343CA" w:rsidRDefault="002343CA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Carlton </w:t>
      </w:r>
      <w:r w:rsidR="005B4022">
        <w:rPr>
          <w:rFonts w:ascii="Arial" w:hAnsi="Arial" w:cs="Arial"/>
          <w:b/>
          <w:sz w:val="36"/>
          <w:szCs w:val="36"/>
        </w:rPr>
        <w:t xml:space="preserve">R. </w:t>
      </w:r>
      <w:r>
        <w:rPr>
          <w:rFonts w:ascii="Arial" w:hAnsi="Arial" w:cs="Arial"/>
          <w:b/>
          <w:sz w:val="36"/>
          <w:szCs w:val="36"/>
        </w:rPr>
        <w:t>Holland</w:t>
      </w:r>
      <w:r w:rsidR="005B4022">
        <w:rPr>
          <w:rFonts w:ascii="Arial" w:hAnsi="Arial" w:cs="Arial"/>
          <w:b/>
          <w:sz w:val="36"/>
          <w:szCs w:val="36"/>
        </w:rPr>
        <w:t xml:space="preserve"> Jr.</w:t>
      </w:r>
    </w:p>
    <w:p w:rsidR="002343CA" w:rsidRDefault="002343CA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 January 2013</w:t>
      </w:r>
    </w:p>
    <w:p w:rsidR="00861C2C" w:rsidRDefault="00861C2C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38248D12" wp14:editId="7F378E3E">
            <wp:extent cx="1535373" cy="152784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407" cy="154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CA" w:rsidRPr="00BA037D" w:rsidRDefault="005B4022" w:rsidP="00136E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New </w:t>
      </w:r>
      <w:r w:rsidR="00A172E5">
        <w:rPr>
          <w:rFonts w:ascii="Arial" w:hAnsi="Arial" w:cs="Arial"/>
        </w:rPr>
        <w:t>Year’s Day</w:t>
      </w:r>
      <w:r>
        <w:rPr>
          <w:rFonts w:ascii="Arial" w:hAnsi="Arial" w:cs="Arial"/>
        </w:rPr>
        <w:t xml:space="preserve"> 2013 at about 3AM, police responded to the 400 block of Linden Avenue for multiple reports of shots fired. Additional calls reported that there was a shooting victim being transported to the hospital by family. Carlton Richard Holland Jr.</w:t>
      </w:r>
      <w:r w:rsidR="00993968">
        <w:rPr>
          <w:rFonts w:ascii="Arial" w:hAnsi="Arial" w:cs="Arial"/>
        </w:rPr>
        <w:t xml:space="preserve"> (a.k.a. “CJ”)</w:t>
      </w:r>
      <w:r>
        <w:rPr>
          <w:rFonts w:ascii="Arial" w:hAnsi="Arial" w:cs="Arial"/>
        </w:rPr>
        <w:t xml:space="preserve"> 31 </w:t>
      </w:r>
      <w:r w:rsidR="00A172E5">
        <w:rPr>
          <w:rFonts w:ascii="Arial" w:hAnsi="Arial" w:cs="Arial"/>
        </w:rPr>
        <w:t>yrs.</w:t>
      </w:r>
      <w:r>
        <w:rPr>
          <w:rFonts w:ascii="Arial" w:hAnsi="Arial" w:cs="Arial"/>
        </w:rPr>
        <w:t xml:space="preserve"> old, was transported to Norfolk General Hospital where he died of his wounds, a single gunshot to the chest.</w:t>
      </w:r>
      <w:r w:rsidR="00993968">
        <w:rPr>
          <w:rFonts w:ascii="Arial" w:hAnsi="Arial" w:cs="Arial"/>
        </w:rPr>
        <w:t xml:space="preserve"> CJ had been at a New Year’s eve party on Linden Ave. Persons of interest were identified but not</w:t>
      </w:r>
      <w:r w:rsidR="00A172E5">
        <w:rPr>
          <w:rFonts w:ascii="Arial" w:hAnsi="Arial" w:cs="Arial"/>
        </w:rPr>
        <w:t xml:space="preserve"> enough</w:t>
      </w:r>
      <w:r w:rsidR="00993968">
        <w:rPr>
          <w:rFonts w:ascii="Arial" w:hAnsi="Arial" w:cs="Arial"/>
        </w:rPr>
        <w:t xml:space="preserve"> information was obtained </w:t>
      </w:r>
      <w:r w:rsidR="00A172E5">
        <w:rPr>
          <w:rFonts w:ascii="Arial" w:hAnsi="Arial" w:cs="Arial"/>
        </w:rPr>
        <w:t xml:space="preserve">to make any arrests. </w:t>
      </w:r>
    </w:p>
    <w:p w:rsidR="002343CA" w:rsidRPr="00D41A70" w:rsidRDefault="002343CA" w:rsidP="00136E18">
      <w:pPr>
        <w:jc w:val="both"/>
        <w:rPr>
          <w:rFonts w:ascii="Arial" w:hAnsi="Arial" w:cs="Arial"/>
          <w:sz w:val="36"/>
          <w:szCs w:val="36"/>
        </w:rPr>
      </w:pPr>
      <w:bookmarkStart w:id="0" w:name="_GoBack"/>
      <w:bookmarkEnd w:id="0"/>
    </w:p>
    <w:p w:rsidR="00D41A70" w:rsidRDefault="00D41A70" w:rsidP="00136E18">
      <w:pPr>
        <w:jc w:val="both"/>
        <w:rPr>
          <w:rFonts w:ascii="Arial" w:hAnsi="Arial" w:cs="Arial"/>
        </w:rPr>
      </w:pPr>
    </w:p>
    <w:p w:rsidR="00977BB4" w:rsidRDefault="00977BB4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Simon A. Cook</w:t>
      </w:r>
    </w:p>
    <w:p w:rsidR="00977BB4" w:rsidRDefault="002343CA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13 January </w:t>
      </w:r>
      <w:r w:rsidR="00977BB4">
        <w:rPr>
          <w:rFonts w:ascii="Arial" w:hAnsi="Arial" w:cs="Arial"/>
          <w:b/>
          <w:sz w:val="36"/>
          <w:szCs w:val="36"/>
        </w:rPr>
        <w:t>1990</w:t>
      </w:r>
    </w:p>
    <w:p w:rsidR="00327D29" w:rsidRPr="00D41A70" w:rsidRDefault="00327D29" w:rsidP="00136E18">
      <w:pPr>
        <w:jc w:val="both"/>
        <w:rPr>
          <w:rFonts w:ascii="Arial" w:hAnsi="Arial" w:cs="Arial"/>
          <w:b/>
          <w:sz w:val="28"/>
          <w:szCs w:val="28"/>
        </w:rPr>
      </w:pPr>
    </w:p>
    <w:p w:rsidR="00D41A70" w:rsidRPr="00D41A70" w:rsidRDefault="00D41A70" w:rsidP="00136E18">
      <w:pPr>
        <w:jc w:val="both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No photograph available</w:t>
      </w:r>
    </w:p>
    <w:p w:rsidR="00D41A70" w:rsidRPr="00977BB4" w:rsidRDefault="00D41A70" w:rsidP="00136E18">
      <w:pPr>
        <w:jc w:val="both"/>
        <w:rPr>
          <w:rFonts w:ascii="Arial" w:hAnsi="Arial" w:cs="Arial"/>
          <w:b/>
          <w:sz w:val="36"/>
          <w:szCs w:val="36"/>
        </w:rPr>
      </w:pPr>
    </w:p>
    <w:p w:rsidR="00D73320" w:rsidRDefault="00977BB4" w:rsidP="00136E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Simon owned and operated a family/local corner store after retiring from teaching.  He was well known and well-liked by the community the corner store served. Around 6AM the morning of January 13</w:t>
      </w:r>
      <w:r w:rsidRPr="00977BB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, Simon was found beaten and bloodied inside of his store by several regular customers. Simon was semi-conscious and transported to the hospital where he succumbed to his grievous injuries. Robbery is believed to be the motive but the investigation </w:t>
      </w:r>
      <w:r w:rsidR="002343CA">
        <w:rPr>
          <w:rFonts w:ascii="Arial" w:hAnsi="Arial" w:cs="Arial"/>
        </w:rPr>
        <w:t>never lead to any arrests.</w:t>
      </w:r>
    </w:p>
    <w:p w:rsidR="00CD5E5D" w:rsidRDefault="00CD5E5D" w:rsidP="00136E18">
      <w:pPr>
        <w:jc w:val="both"/>
        <w:rPr>
          <w:rFonts w:ascii="Arial" w:hAnsi="Arial" w:cs="Arial"/>
        </w:rPr>
      </w:pPr>
    </w:p>
    <w:p w:rsidR="002343CA" w:rsidRDefault="002343CA" w:rsidP="00136E18">
      <w:pPr>
        <w:jc w:val="both"/>
        <w:rPr>
          <w:rFonts w:ascii="Arial" w:hAnsi="Arial" w:cs="Arial"/>
        </w:rPr>
      </w:pPr>
    </w:p>
    <w:p w:rsidR="00D41A70" w:rsidRDefault="00D41A70" w:rsidP="00136E18">
      <w:pPr>
        <w:jc w:val="both"/>
        <w:rPr>
          <w:rFonts w:ascii="Arial" w:hAnsi="Arial" w:cs="Arial"/>
        </w:rPr>
      </w:pPr>
    </w:p>
    <w:p w:rsidR="00D41A70" w:rsidRDefault="00D41A70" w:rsidP="00136E18">
      <w:pPr>
        <w:jc w:val="both"/>
        <w:rPr>
          <w:rFonts w:ascii="Arial" w:hAnsi="Arial" w:cs="Arial"/>
        </w:rPr>
      </w:pPr>
    </w:p>
    <w:p w:rsidR="00D41A70" w:rsidRDefault="00D41A70" w:rsidP="00136E18">
      <w:pPr>
        <w:jc w:val="both"/>
        <w:rPr>
          <w:rFonts w:ascii="Arial" w:hAnsi="Arial" w:cs="Arial"/>
        </w:rPr>
      </w:pPr>
    </w:p>
    <w:p w:rsidR="00D41A70" w:rsidRDefault="00D41A70" w:rsidP="00136E18">
      <w:pPr>
        <w:jc w:val="both"/>
        <w:rPr>
          <w:rFonts w:ascii="Arial" w:hAnsi="Arial" w:cs="Arial"/>
        </w:rPr>
      </w:pPr>
    </w:p>
    <w:p w:rsidR="00D41A70" w:rsidRDefault="00D41A70" w:rsidP="00136E18">
      <w:pPr>
        <w:jc w:val="both"/>
        <w:rPr>
          <w:rFonts w:ascii="Arial" w:hAnsi="Arial" w:cs="Arial"/>
        </w:rPr>
      </w:pPr>
    </w:p>
    <w:p w:rsidR="00D41A70" w:rsidRDefault="00D41A70" w:rsidP="00136E18">
      <w:pPr>
        <w:jc w:val="both"/>
        <w:rPr>
          <w:rFonts w:ascii="Arial" w:hAnsi="Arial" w:cs="Arial"/>
        </w:rPr>
      </w:pPr>
    </w:p>
    <w:p w:rsidR="00D41A70" w:rsidRDefault="00D41A70" w:rsidP="00136E18">
      <w:pPr>
        <w:jc w:val="both"/>
        <w:rPr>
          <w:rFonts w:ascii="Arial" w:hAnsi="Arial" w:cs="Arial"/>
        </w:rPr>
      </w:pPr>
    </w:p>
    <w:p w:rsidR="00D66A75" w:rsidRPr="002343CA" w:rsidRDefault="002343CA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Tyrone Cotton</w:t>
      </w:r>
      <w:r w:rsidR="003B44F4">
        <w:rPr>
          <w:rFonts w:ascii="Arial" w:hAnsi="Arial" w:cs="Arial"/>
          <w:b/>
          <w:sz w:val="36"/>
          <w:szCs w:val="36"/>
        </w:rPr>
        <w:t xml:space="preserve"> Jr.</w:t>
      </w:r>
    </w:p>
    <w:p w:rsidR="002343CA" w:rsidRDefault="00832EA7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24</w:t>
      </w:r>
      <w:r w:rsidR="002343CA">
        <w:rPr>
          <w:rFonts w:ascii="Arial" w:hAnsi="Arial" w:cs="Arial"/>
          <w:b/>
          <w:sz w:val="36"/>
          <w:szCs w:val="36"/>
        </w:rPr>
        <w:t xml:space="preserve"> January 2004</w:t>
      </w:r>
    </w:p>
    <w:p w:rsidR="007A35AC" w:rsidRDefault="007A35AC" w:rsidP="00136E18">
      <w:pPr>
        <w:jc w:val="both"/>
        <w:rPr>
          <w:rFonts w:ascii="Arial" w:hAnsi="Arial" w:cs="Arial"/>
          <w:b/>
          <w:sz w:val="36"/>
          <w:szCs w:val="36"/>
        </w:rPr>
      </w:pPr>
      <w:r w:rsidRPr="007A35AC">
        <w:drawing>
          <wp:inline distT="0" distB="0" distL="0" distR="0">
            <wp:extent cx="1282890" cy="11136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50" cy="112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3CA" w:rsidRDefault="00832EA7" w:rsidP="00136E18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</w:rPr>
        <w:t xml:space="preserve">Tyrone Cotton Jr. 19 </w:t>
      </w:r>
      <w:r w:rsidR="00D41A70">
        <w:rPr>
          <w:rFonts w:ascii="Arial" w:hAnsi="Arial" w:cs="Arial"/>
        </w:rPr>
        <w:t>yrs.</w:t>
      </w:r>
      <w:r>
        <w:rPr>
          <w:rFonts w:ascii="Arial" w:hAnsi="Arial" w:cs="Arial"/>
        </w:rPr>
        <w:t xml:space="preserve"> old, was last seen walking</w:t>
      </w:r>
      <w:r w:rsidR="004770A8">
        <w:rPr>
          <w:rFonts w:ascii="Arial" w:hAnsi="Arial" w:cs="Arial"/>
        </w:rPr>
        <w:t xml:space="preserve"> on East Washington St.</w:t>
      </w:r>
      <w:r>
        <w:rPr>
          <w:rFonts w:ascii="Arial" w:hAnsi="Arial" w:cs="Arial"/>
        </w:rPr>
        <w:t xml:space="preserve"> the evening of January 23</w:t>
      </w:r>
      <w:r w:rsidRPr="00832EA7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>.</w:t>
      </w:r>
      <w:r w:rsidR="004770A8">
        <w:rPr>
          <w:rFonts w:ascii="Arial" w:hAnsi="Arial" w:cs="Arial"/>
        </w:rPr>
        <w:t xml:space="preserve"> The next day a pair of hunters found Tyrone shot to death on a logging path on Babbtown Rd. Tyrone had been shot multiple times</w:t>
      </w:r>
      <w:r w:rsidR="00CC20D6">
        <w:rPr>
          <w:rFonts w:ascii="Arial" w:hAnsi="Arial" w:cs="Arial"/>
        </w:rPr>
        <w:t>. It is believed Tyrone’s murder was a revenge killing</w:t>
      </w:r>
      <w:r>
        <w:rPr>
          <w:rFonts w:ascii="Arial" w:hAnsi="Arial" w:cs="Arial"/>
        </w:rPr>
        <w:t xml:space="preserve"> </w:t>
      </w:r>
      <w:r w:rsidR="00CC20D6">
        <w:rPr>
          <w:rFonts w:ascii="Arial" w:hAnsi="Arial" w:cs="Arial"/>
        </w:rPr>
        <w:t>for past events he was reported to have been involved in. Dozens of interviews were conducted and persons of interest were developed</w:t>
      </w:r>
      <w:r w:rsidR="005D791A">
        <w:rPr>
          <w:rFonts w:ascii="Arial" w:hAnsi="Arial" w:cs="Arial"/>
        </w:rPr>
        <w:t xml:space="preserve"> but arrests could not be made.</w:t>
      </w:r>
      <w:r w:rsidR="006202A8">
        <w:rPr>
          <w:rFonts w:ascii="Arial" w:hAnsi="Arial" w:cs="Arial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43CA" w:rsidRDefault="002343CA" w:rsidP="00136E18">
      <w:pPr>
        <w:jc w:val="both"/>
        <w:rPr>
          <w:rFonts w:ascii="Arial" w:hAnsi="Arial" w:cs="Arial"/>
          <w:b/>
          <w:sz w:val="36"/>
          <w:szCs w:val="36"/>
        </w:rPr>
      </w:pPr>
    </w:p>
    <w:p w:rsidR="00D41A70" w:rsidRDefault="00D41A70" w:rsidP="00136E18">
      <w:pPr>
        <w:jc w:val="both"/>
        <w:rPr>
          <w:rFonts w:ascii="Arial" w:hAnsi="Arial" w:cs="Arial"/>
          <w:b/>
          <w:sz w:val="36"/>
          <w:szCs w:val="36"/>
        </w:rPr>
      </w:pPr>
    </w:p>
    <w:p w:rsidR="00771623" w:rsidRDefault="002343CA" w:rsidP="00771623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Paul </w:t>
      </w:r>
      <w:r w:rsidR="00AE2534">
        <w:rPr>
          <w:rFonts w:ascii="Arial" w:hAnsi="Arial" w:cs="Arial"/>
          <w:b/>
          <w:sz w:val="36"/>
          <w:szCs w:val="36"/>
        </w:rPr>
        <w:t xml:space="preserve">G. </w:t>
      </w:r>
      <w:r>
        <w:rPr>
          <w:rFonts w:ascii="Arial" w:hAnsi="Arial" w:cs="Arial"/>
          <w:b/>
          <w:sz w:val="36"/>
          <w:szCs w:val="36"/>
        </w:rPr>
        <w:t>Schach</w:t>
      </w:r>
      <w:r w:rsidR="00AE2534">
        <w:rPr>
          <w:rFonts w:ascii="Arial" w:hAnsi="Arial" w:cs="Arial"/>
          <w:b/>
          <w:sz w:val="36"/>
          <w:szCs w:val="36"/>
        </w:rPr>
        <w:t>n</w:t>
      </w:r>
      <w:r>
        <w:rPr>
          <w:rFonts w:ascii="Arial" w:hAnsi="Arial" w:cs="Arial"/>
          <w:b/>
          <w:sz w:val="36"/>
          <w:szCs w:val="36"/>
        </w:rPr>
        <w:t>er</w:t>
      </w:r>
      <w:r w:rsidR="00AE2534">
        <w:rPr>
          <w:rFonts w:ascii="Arial" w:hAnsi="Arial" w:cs="Arial"/>
          <w:b/>
          <w:sz w:val="36"/>
          <w:szCs w:val="36"/>
        </w:rPr>
        <w:t xml:space="preserve"> Jr.</w:t>
      </w:r>
      <w:r w:rsidR="00771623">
        <w:rPr>
          <w:rFonts w:ascii="Arial" w:hAnsi="Arial" w:cs="Arial"/>
          <w:b/>
          <w:sz w:val="36"/>
          <w:szCs w:val="36"/>
        </w:rPr>
        <w:t xml:space="preserve">  </w:t>
      </w:r>
    </w:p>
    <w:p w:rsidR="00771623" w:rsidRDefault="002343CA" w:rsidP="00771623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30 January 1997</w:t>
      </w:r>
    </w:p>
    <w:p w:rsidR="004817AD" w:rsidRDefault="004817AD" w:rsidP="00771623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1029970" cy="150125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u025pschach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84" cy="15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A75" w:rsidRPr="00AE2534" w:rsidRDefault="00AE2534" w:rsidP="007716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Shortly after Noon on January 30</w:t>
      </w:r>
      <w:r w:rsidRPr="00AE253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, a resident was jogging at the Portsmouth campus of Tidewater Community College. The jogger was on a wooded trail and observed a body lying motionless in the woods. The jogger checked and found the body to be lifeless and immediately notified Campus security and Suffolk Police.</w:t>
      </w:r>
      <w:r w:rsidR="00696E16">
        <w:rPr>
          <w:rFonts w:ascii="Arial" w:hAnsi="Arial" w:cs="Arial"/>
        </w:rPr>
        <w:t xml:space="preserve"> The victim was identified as Paul G. Schachner Jr. of Norfolk.</w:t>
      </w:r>
      <w:r w:rsidR="00BA037D">
        <w:rPr>
          <w:rFonts w:ascii="Arial" w:hAnsi="Arial" w:cs="Arial"/>
        </w:rPr>
        <w:t xml:space="preserve"> The victim had sustained head injuries and blunt force trauma about his body.</w:t>
      </w:r>
      <w:r w:rsidR="00696E16">
        <w:rPr>
          <w:rFonts w:ascii="Arial" w:hAnsi="Arial" w:cs="Arial"/>
        </w:rPr>
        <w:t xml:space="preserve"> The area where Paul was found was semi-secluded and had limited vehicular</w:t>
      </w:r>
      <w:r w:rsidR="00BA037D">
        <w:rPr>
          <w:rFonts w:ascii="Arial" w:hAnsi="Arial" w:cs="Arial"/>
        </w:rPr>
        <w:t xml:space="preserve"> access. The investigation yielded few leads and eventually went cold.</w:t>
      </w:r>
    </w:p>
    <w:p w:rsidR="004039C7" w:rsidRDefault="004039C7" w:rsidP="00136E18">
      <w:pPr>
        <w:jc w:val="both"/>
      </w:pPr>
    </w:p>
    <w:p w:rsidR="00075E90" w:rsidRDefault="00075E90" w:rsidP="00136E18">
      <w:pPr>
        <w:jc w:val="both"/>
      </w:pPr>
    </w:p>
    <w:p w:rsidR="004039C7" w:rsidRDefault="004039C7" w:rsidP="00136E18">
      <w:pPr>
        <w:jc w:val="both"/>
      </w:pPr>
    </w:p>
    <w:p w:rsidR="00155AAB" w:rsidRDefault="00155AAB" w:rsidP="00136E18">
      <w:pPr>
        <w:jc w:val="both"/>
      </w:pPr>
    </w:p>
    <w:p w:rsidR="00501FBB" w:rsidRDefault="00501FBB" w:rsidP="002025BF">
      <w:pPr>
        <w:jc w:val="both"/>
        <w:rPr>
          <w:rFonts w:ascii="Arial" w:hAnsi="Arial" w:cs="Arial"/>
        </w:rPr>
      </w:pPr>
    </w:p>
    <w:p w:rsidR="00224ACA" w:rsidRDefault="00224ACA" w:rsidP="002025BF">
      <w:pPr>
        <w:jc w:val="both"/>
        <w:rPr>
          <w:rFonts w:ascii="Arial" w:hAnsi="Arial" w:cs="Arial"/>
        </w:rPr>
      </w:pPr>
    </w:p>
    <w:p w:rsidR="00687FD4" w:rsidRDefault="00687FD4" w:rsidP="002025BF">
      <w:pPr>
        <w:jc w:val="both"/>
        <w:rPr>
          <w:rFonts w:ascii="Arial" w:hAnsi="Arial" w:cs="Arial"/>
          <w:b/>
          <w:sz w:val="36"/>
          <w:szCs w:val="36"/>
        </w:rPr>
      </w:pPr>
    </w:p>
    <w:p w:rsidR="00687FD4" w:rsidRDefault="00687FD4" w:rsidP="002025BF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ab/>
      </w:r>
    </w:p>
    <w:p w:rsidR="00687FD4" w:rsidRDefault="00687FD4" w:rsidP="002025BF">
      <w:pPr>
        <w:jc w:val="both"/>
        <w:rPr>
          <w:rFonts w:ascii="Arial" w:hAnsi="Arial" w:cs="Arial"/>
        </w:rPr>
      </w:pPr>
    </w:p>
    <w:p w:rsidR="00687FD4" w:rsidRDefault="00687FD4" w:rsidP="002025BF">
      <w:pPr>
        <w:jc w:val="both"/>
        <w:rPr>
          <w:rFonts w:ascii="Arial" w:hAnsi="Arial" w:cs="Arial"/>
        </w:rPr>
      </w:pPr>
    </w:p>
    <w:p w:rsidR="002025BF" w:rsidRDefault="002025BF" w:rsidP="002025BF">
      <w:pPr>
        <w:jc w:val="both"/>
      </w:pPr>
      <w:r w:rsidRPr="00E04FAA">
        <w:rPr>
          <w:rFonts w:ascii="Arial" w:hAnsi="Arial" w:cs="Arial"/>
        </w:rPr>
        <w:t>Anyone with information</w:t>
      </w:r>
      <w:r w:rsidR="00687FD4">
        <w:rPr>
          <w:rFonts w:ascii="Arial" w:hAnsi="Arial" w:cs="Arial"/>
        </w:rPr>
        <w:t xml:space="preserve"> in any of these cases</w:t>
      </w:r>
      <w:r w:rsidRPr="00E04FAA">
        <w:rPr>
          <w:rFonts w:ascii="Arial" w:hAnsi="Arial" w:cs="Arial"/>
        </w:rPr>
        <w:t xml:space="preserve"> is asked to contact </w:t>
      </w:r>
      <w:r w:rsidRPr="00687FD4">
        <w:rPr>
          <w:rFonts w:ascii="Arial" w:hAnsi="Arial" w:cs="Arial"/>
          <w:b/>
          <w:i/>
        </w:rPr>
        <w:t>Suffolk Police or Suffolk Crime Line</w:t>
      </w:r>
      <w:r w:rsidRPr="00E04FAA">
        <w:rPr>
          <w:rFonts w:ascii="Arial" w:hAnsi="Arial" w:cs="Arial"/>
        </w:rPr>
        <w:t xml:space="preserve">.  To submit online, go to </w:t>
      </w:r>
      <w:r w:rsidRPr="00687FD4">
        <w:rPr>
          <w:rFonts w:ascii="Arial" w:hAnsi="Arial" w:cs="Arial"/>
          <w:b/>
          <w:i/>
          <w:u w:val="single"/>
        </w:rPr>
        <w:t>www.p3tips.com</w:t>
      </w:r>
      <w:r w:rsidRPr="00E04FAA">
        <w:rPr>
          <w:rFonts w:ascii="Arial" w:hAnsi="Arial" w:cs="Arial"/>
        </w:rPr>
        <w:t xml:space="preserve">, visit the </w:t>
      </w:r>
      <w:r w:rsidRPr="00687FD4">
        <w:rPr>
          <w:rFonts w:ascii="Arial" w:hAnsi="Arial" w:cs="Arial"/>
          <w:i/>
        </w:rPr>
        <w:t xml:space="preserve">Suffolk Police Department </w:t>
      </w:r>
      <w:r w:rsidRPr="00E04FAA">
        <w:rPr>
          <w:rFonts w:ascii="Arial" w:hAnsi="Arial" w:cs="Arial"/>
        </w:rPr>
        <w:t>website (</w:t>
      </w:r>
      <w:r w:rsidRPr="00687FD4">
        <w:rPr>
          <w:rFonts w:ascii="Arial" w:hAnsi="Arial" w:cs="Arial"/>
          <w:b/>
          <w:i/>
          <w:u w:val="single"/>
        </w:rPr>
        <w:t>www.suffolkva.us/spd</w:t>
      </w:r>
      <w:r w:rsidRPr="00E04FAA">
        <w:rPr>
          <w:rFonts w:ascii="Arial" w:hAnsi="Arial" w:cs="Arial"/>
        </w:rPr>
        <w:t xml:space="preserve">) and look for the </w:t>
      </w:r>
      <w:r w:rsidRPr="00687FD4">
        <w:rPr>
          <w:rFonts w:ascii="Arial" w:hAnsi="Arial" w:cs="Arial"/>
          <w:i/>
        </w:rPr>
        <w:t>Suffolk Crime Line</w:t>
      </w:r>
      <w:r w:rsidRPr="00E04FAA">
        <w:rPr>
          <w:rFonts w:ascii="Arial" w:hAnsi="Arial" w:cs="Arial"/>
        </w:rPr>
        <w:t xml:space="preserve"> link, or go to the </w:t>
      </w:r>
      <w:r w:rsidRPr="00687FD4">
        <w:rPr>
          <w:rFonts w:ascii="Arial" w:hAnsi="Arial" w:cs="Arial"/>
          <w:i/>
        </w:rPr>
        <w:t>Suffolk Police Department Facebook</w:t>
      </w:r>
      <w:r w:rsidRPr="00E04FAA">
        <w:rPr>
          <w:rFonts w:ascii="Arial" w:hAnsi="Arial" w:cs="Arial"/>
        </w:rPr>
        <w:t xml:space="preserve"> page. You can also call </w:t>
      </w:r>
      <w:r w:rsidRPr="00687FD4">
        <w:rPr>
          <w:rFonts w:ascii="Arial" w:hAnsi="Arial" w:cs="Arial"/>
          <w:b/>
        </w:rPr>
        <w:t>888-LOCK-U-UP, 1-888-562-5887</w:t>
      </w:r>
      <w:r w:rsidRPr="00E04FAA">
        <w:rPr>
          <w:rFonts w:ascii="Arial" w:hAnsi="Arial" w:cs="Arial"/>
        </w:rPr>
        <w:t>, Option 5. Once a person submits a tip, they will be given a TIP ID and password. With this information they can login at p3tips.com and submit follow-up information, engage in two-way dialogue, be informed of the outcome of the tip, and access any pertinent reward information.</w:t>
      </w:r>
    </w:p>
    <w:p w:rsidR="002025BF" w:rsidRDefault="002025BF" w:rsidP="00136E18">
      <w:pPr>
        <w:jc w:val="both"/>
      </w:pPr>
    </w:p>
    <w:sectPr w:rsidR="00202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1CB" w:rsidRDefault="00A041CB" w:rsidP="0090135D">
      <w:r>
        <w:separator/>
      </w:r>
    </w:p>
  </w:endnote>
  <w:endnote w:type="continuationSeparator" w:id="0">
    <w:p w:rsidR="00A041CB" w:rsidRDefault="00A041CB" w:rsidP="0090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1CB" w:rsidRDefault="00A041CB" w:rsidP="0090135D">
      <w:r>
        <w:separator/>
      </w:r>
    </w:p>
  </w:footnote>
  <w:footnote w:type="continuationSeparator" w:id="0">
    <w:p w:rsidR="00A041CB" w:rsidRDefault="00A041CB" w:rsidP="00901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6F6"/>
    <w:rsid w:val="00000B36"/>
    <w:rsid w:val="00075E90"/>
    <w:rsid w:val="000C4CCC"/>
    <w:rsid w:val="000C7DC7"/>
    <w:rsid w:val="000D79FE"/>
    <w:rsid w:val="000E69A1"/>
    <w:rsid w:val="00136E18"/>
    <w:rsid w:val="00151B07"/>
    <w:rsid w:val="00154B3D"/>
    <w:rsid w:val="00155AAB"/>
    <w:rsid w:val="0019075A"/>
    <w:rsid w:val="002025BF"/>
    <w:rsid w:val="00224ACA"/>
    <w:rsid w:val="002343CA"/>
    <w:rsid w:val="002346F6"/>
    <w:rsid w:val="0026578D"/>
    <w:rsid w:val="002850A9"/>
    <w:rsid w:val="002A7B3A"/>
    <w:rsid w:val="002C658D"/>
    <w:rsid w:val="00327D29"/>
    <w:rsid w:val="003B44F4"/>
    <w:rsid w:val="003C0174"/>
    <w:rsid w:val="003C0C7D"/>
    <w:rsid w:val="003C39AF"/>
    <w:rsid w:val="004039C7"/>
    <w:rsid w:val="00436549"/>
    <w:rsid w:val="00443A55"/>
    <w:rsid w:val="004770A8"/>
    <w:rsid w:val="004817AD"/>
    <w:rsid w:val="00490A61"/>
    <w:rsid w:val="004A0F0F"/>
    <w:rsid w:val="004B1F43"/>
    <w:rsid w:val="004B2D3B"/>
    <w:rsid w:val="004D6801"/>
    <w:rsid w:val="004F4CCB"/>
    <w:rsid w:val="00501FBB"/>
    <w:rsid w:val="005254A9"/>
    <w:rsid w:val="005568D3"/>
    <w:rsid w:val="005B0C51"/>
    <w:rsid w:val="005B4022"/>
    <w:rsid w:val="005C53F6"/>
    <w:rsid w:val="005D3CF4"/>
    <w:rsid w:val="005D791A"/>
    <w:rsid w:val="006202A8"/>
    <w:rsid w:val="00672491"/>
    <w:rsid w:val="00674B7C"/>
    <w:rsid w:val="0067671C"/>
    <w:rsid w:val="00686DEF"/>
    <w:rsid w:val="00687FD4"/>
    <w:rsid w:val="00696E16"/>
    <w:rsid w:val="00696F6C"/>
    <w:rsid w:val="006D0283"/>
    <w:rsid w:val="006E752A"/>
    <w:rsid w:val="00763AF8"/>
    <w:rsid w:val="00771623"/>
    <w:rsid w:val="007869DF"/>
    <w:rsid w:val="00791CD2"/>
    <w:rsid w:val="007A35AC"/>
    <w:rsid w:val="00832EA7"/>
    <w:rsid w:val="0084606F"/>
    <w:rsid w:val="00861C2C"/>
    <w:rsid w:val="00892902"/>
    <w:rsid w:val="00892FFF"/>
    <w:rsid w:val="008D4C2E"/>
    <w:rsid w:val="0090135D"/>
    <w:rsid w:val="00905431"/>
    <w:rsid w:val="0092153C"/>
    <w:rsid w:val="00956F4A"/>
    <w:rsid w:val="009711AB"/>
    <w:rsid w:val="00977BB4"/>
    <w:rsid w:val="00984078"/>
    <w:rsid w:val="00993968"/>
    <w:rsid w:val="009D3FB1"/>
    <w:rsid w:val="00A041CB"/>
    <w:rsid w:val="00A172E5"/>
    <w:rsid w:val="00A65167"/>
    <w:rsid w:val="00AE2534"/>
    <w:rsid w:val="00B25986"/>
    <w:rsid w:val="00B30C7C"/>
    <w:rsid w:val="00B46B4E"/>
    <w:rsid w:val="00BA037D"/>
    <w:rsid w:val="00BE32BE"/>
    <w:rsid w:val="00BF580D"/>
    <w:rsid w:val="00BF5ABE"/>
    <w:rsid w:val="00C11F72"/>
    <w:rsid w:val="00C30F0C"/>
    <w:rsid w:val="00C50F06"/>
    <w:rsid w:val="00C51B8E"/>
    <w:rsid w:val="00C85BE4"/>
    <w:rsid w:val="00CC0D94"/>
    <w:rsid w:val="00CC20D6"/>
    <w:rsid w:val="00CC73A4"/>
    <w:rsid w:val="00CD5E5D"/>
    <w:rsid w:val="00CD6F3B"/>
    <w:rsid w:val="00CF212B"/>
    <w:rsid w:val="00D266F4"/>
    <w:rsid w:val="00D36E68"/>
    <w:rsid w:val="00D41A70"/>
    <w:rsid w:val="00D66A75"/>
    <w:rsid w:val="00D73320"/>
    <w:rsid w:val="00DC417E"/>
    <w:rsid w:val="00E34AD4"/>
    <w:rsid w:val="00E46FB0"/>
    <w:rsid w:val="00E52519"/>
    <w:rsid w:val="00E552E4"/>
    <w:rsid w:val="00EF3A26"/>
    <w:rsid w:val="00F14A2D"/>
    <w:rsid w:val="00F24486"/>
    <w:rsid w:val="00F6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075A0"/>
  <w15:docId w15:val="{F4D3F8B5-0626-4E69-9636-C6BBA35E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6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6F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1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135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13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135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9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3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 Koziana</dc:creator>
  <cp:lastModifiedBy>Patrick E. Araojo</cp:lastModifiedBy>
  <cp:revision>7</cp:revision>
  <cp:lastPrinted>2023-11-13T15:40:00Z</cp:lastPrinted>
  <dcterms:created xsi:type="dcterms:W3CDTF">2023-12-11T17:17:00Z</dcterms:created>
  <dcterms:modified xsi:type="dcterms:W3CDTF">2023-12-26T17:34:00Z</dcterms:modified>
</cp:coreProperties>
</file>