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0135D" w:rsidRPr="005D3CF4" w:rsidRDefault="00B25986" w:rsidP="00136E18">
      <w:pPr>
        <w:jc w:val="both"/>
        <w:rPr>
          <w:rFonts w:ascii="Arial" w:hAnsi="Arial" w:cs="Arial"/>
          <w:b/>
          <w:sz w:val="36"/>
          <w:szCs w:val="36"/>
        </w:rPr>
      </w:pPr>
      <w:r>
        <w:rPr>
          <w:rFonts w:ascii="Arial" w:hAnsi="Arial" w:cs="Arial"/>
          <w:b/>
          <w:sz w:val="36"/>
          <w:szCs w:val="36"/>
        </w:rPr>
        <w:t>Social Media – Cold Case blast</w:t>
      </w:r>
      <w:r>
        <w:rPr>
          <w:rFonts w:ascii="Arial" w:hAnsi="Arial" w:cs="Arial"/>
          <w:b/>
          <w:sz w:val="36"/>
          <w:szCs w:val="36"/>
        </w:rPr>
        <w:tab/>
      </w:r>
      <w:r w:rsidR="0090135D" w:rsidRPr="005D3CF4">
        <w:rPr>
          <w:rFonts w:ascii="Arial" w:hAnsi="Arial" w:cs="Arial"/>
          <w:b/>
          <w:sz w:val="36"/>
          <w:szCs w:val="36"/>
        </w:rPr>
        <w:t xml:space="preserve">   </w:t>
      </w:r>
      <w:r>
        <w:rPr>
          <w:rFonts w:ascii="Arial" w:hAnsi="Arial" w:cs="Arial"/>
          <w:b/>
          <w:sz w:val="36"/>
          <w:szCs w:val="36"/>
        </w:rPr>
        <w:t xml:space="preserve">     </w:t>
      </w:r>
      <w:r w:rsidR="00443A55">
        <w:rPr>
          <w:rFonts w:ascii="Arial" w:hAnsi="Arial" w:cs="Arial"/>
          <w:b/>
          <w:sz w:val="36"/>
          <w:szCs w:val="36"/>
        </w:rPr>
        <w:t>December</w:t>
      </w:r>
      <w:r w:rsidR="00CF212B">
        <w:rPr>
          <w:rFonts w:ascii="Arial" w:hAnsi="Arial" w:cs="Arial"/>
          <w:b/>
          <w:sz w:val="36"/>
          <w:szCs w:val="36"/>
        </w:rPr>
        <w:t xml:space="preserve"> 2023</w:t>
      </w:r>
    </w:p>
    <w:p w:rsidR="0090135D" w:rsidRDefault="0090135D" w:rsidP="00136E18">
      <w:pPr>
        <w:jc w:val="both"/>
        <w:rPr>
          <w:rFonts w:ascii="Arial" w:hAnsi="Arial" w:cs="Arial"/>
        </w:rPr>
      </w:pPr>
    </w:p>
    <w:p w:rsidR="009D3FB1" w:rsidRDefault="009D3FB1" w:rsidP="00136E18">
      <w:pPr>
        <w:jc w:val="both"/>
        <w:rPr>
          <w:rFonts w:ascii="Arial" w:hAnsi="Arial" w:cs="Arial"/>
        </w:rPr>
      </w:pPr>
    </w:p>
    <w:p w:rsidR="009D3FB1" w:rsidRDefault="009D3FB1" w:rsidP="009D3FB1">
      <w:pPr>
        <w:jc w:val="both"/>
        <w:rPr>
          <w:rFonts w:ascii="Arial" w:hAnsi="Arial" w:cs="Arial"/>
          <w:b/>
          <w:sz w:val="36"/>
          <w:szCs w:val="36"/>
        </w:rPr>
      </w:pPr>
      <w:r>
        <w:rPr>
          <w:rFonts w:ascii="Arial" w:hAnsi="Arial" w:cs="Arial"/>
          <w:b/>
          <w:sz w:val="36"/>
          <w:szCs w:val="36"/>
        </w:rPr>
        <w:t>Porcha Banks</w:t>
      </w:r>
    </w:p>
    <w:p w:rsidR="009D3FB1" w:rsidRDefault="009D3FB1" w:rsidP="009D3FB1">
      <w:pPr>
        <w:jc w:val="both"/>
        <w:rPr>
          <w:rFonts w:ascii="Arial" w:hAnsi="Arial" w:cs="Arial"/>
          <w:b/>
          <w:sz w:val="36"/>
          <w:szCs w:val="36"/>
        </w:rPr>
      </w:pPr>
      <w:r>
        <w:rPr>
          <w:rFonts w:ascii="Arial" w:hAnsi="Arial" w:cs="Arial"/>
          <w:b/>
          <w:sz w:val="36"/>
          <w:szCs w:val="36"/>
        </w:rPr>
        <w:t>2 December 2004</w:t>
      </w:r>
    </w:p>
    <w:p w:rsidR="009D3FB1" w:rsidRDefault="009D3FB1" w:rsidP="00136E18">
      <w:pPr>
        <w:jc w:val="both"/>
        <w:rPr>
          <w:rFonts w:ascii="Arial" w:hAnsi="Arial" w:cs="Arial"/>
        </w:rPr>
      </w:pPr>
    </w:p>
    <w:p w:rsidR="009D3FB1" w:rsidRDefault="009D3FB1" w:rsidP="00136E18">
      <w:pPr>
        <w:jc w:val="both"/>
        <w:rPr>
          <w:rFonts w:ascii="Arial" w:hAnsi="Arial" w:cs="Arial"/>
        </w:rPr>
      </w:pPr>
      <w:r>
        <w:rPr>
          <w:rFonts w:ascii="Arial" w:hAnsi="Arial" w:cs="Arial"/>
        </w:rPr>
        <w:t>On December 2</w:t>
      </w:r>
      <w:r w:rsidRPr="009D3FB1">
        <w:rPr>
          <w:rFonts w:ascii="Arial" w:hAnsi="Arial" w:cs="Arial"/>
          <w:vertAlign w:val="superscript"/>
        </w:rPr>
        <w:t>nd</w:t>
      </w:r>
      <w:r>
        <w:rPr>
          <w:rFonts w:ascii="Arial" w:hAnsi="Arial" w:cs="Arial"/>
        </w:rPr>
        <w:t xml:space="preserve"> 2004, </w:t>
      </w:r>
    </w:p>
    <w:p w:rsidR="00D73320" w:rsidRDefault="00D73320" w:rsidP="00136E18">
      <w:pPr>
        <w:jc w:val="both"/>
        <w:rPr>
          <w:rFonts w:ascii="Arial" w:hAnsi="Arial" w:cs="Arial"/>
        </w:rPr>
      </w:pPr>
      <w:bookmarkStart w:id="0" w:name="_GoBack"/>
      <w:bookmarkEnd w:id="0"/>
    </w:p>
    <w:p w:rsidR="00771623" w:rsidRDefault="00C85BE4" w:rsidP="00771623">
      <w:pPr>
        <w:jc w:val="both"/>
        <w:rPr>
          <w:rFonts w:ascii="Arial" w:hAnsi="Arial" w:cs="Arial"/>
          <w:b/>
          <w:sz w:val="36"/>
          <w:szCs w:val="36"/>
        </w:rPr>
      </w:pPr>
      <w:r>
        <w:rPr>
          <w:rFonts w:ascii="Arial" w:hAnsi="Arial" w:cs="Arial"/>
          <w:b/>
          <w:sz w:val="36"/>
          <w:szCs w:val="36"/>
        </w:rPr>
        <w:t>Do</w:t>
      </w:r>
      <w:r w:rsidR="00443A55">
        <w:rPr>
          <w:rFonts w:ascii="Arial" w:hAnsi="Arial" w:cs="Arial"/>
          <w:b/>
          <w:sz w:val="36"/>
          <w:szCs w:val="36"/>
        </w:rPr>
        <w:t>ris Warren</w:t>
      </w:r>
      <w:r w:rsidR="00771623">
        <w:rPr>
          <w:rFonts w:ascii="Arial" w:hAnsi="Arial" w:cs="Arial"/>
          <w:b/>
          <w:sz w:val="36"/>
          <w:szCs w:val="36"/>
        </w:rPr>
        <w:t xml:space="preserve">    </w:t>
      </w:r>
    </w:p>
    <w:p w:rsidR="00771623" w:rsidRDefault="00791CD2" w:rsidP="00771623">
      <w:pPr>
        <w:jc w:val="both"/>
        <w:rPr>
          <w:rFonts w:ascii="Arial" w:hAnsi="Arial" w:cs="Arial"/>
          <w:b/>
          <w:sz w:val="36"/>
          <w:szCs w:val="36"/>
        </w:rPr>
      </w:pPr>
      <w:r>
        <w:rPr>
          <w:rFonts w:ascii="Arial" w:hAnsi="Arial" w:cs="Arial"/>
          <w:b/>
          <w:sz w:val="36"/>
          <w:szCs w:val="36"/>
        </w:rPr>
        <w:t>4</w:t>
      </w:r>
      <w:r w:rsidR="00B25986">
        <w:rPr>
          <w:rFonts w:ascii="Arial" w:hAnsi="Arial" w:cs="Arial"/>
          <w:b/>
          <w:sz w:val="36"/>
          <w:szCs w:val="36"/>
        </w:rPr>
        <w:t xml:space="preserve"> </w:t>
      </w:r>
      <w:r w:rsidR="00443A55">
        <w:rPr>
          <w:rFonts w:ascii="Arial" w:hAnsi="Arial" w:cs="Arial"/>
          <w:b/>
          <w:sz w:val="36"/>
          <w:szCs w:val="36"/>
        </w:rPr>
        <w:t>December</w:t>
      </w:r>
      <w:r w:rsidR="00B25986">
        <w:rPr>
          <w:rFonts w:ascii="Arial" w:hAnsi="Arial" w:cs="Arial"/>
          <w:b/>
          <w:sz w:val="36"/>
          <w:szCs w:val="36"/>
        </w:rPr>
        <w:t xml:space="preserve"> </w:t>
      </w:r>
      <w:r w:rsidR="00443A55">
        <w:rPr>
          <w:rFonts w:ascii="Arial" w:hAnsi="Arial" w:cs="Arial"/>
          <w:b/>
          <w:sz w:val="36"/>
          <w:szCs w:val="36"/>
        </w:rPr>
        <w:t>2001</w:t>
      </w:r>
    </w:p>
    <w:p w:rsidR="00154B3D" w:rsidRDefault="00154B3D" w:rsidP="00136E18">
      <w:pPr>
        <w:jc w:val="both"/>
        <w:rPr>
          <w:rFonts w:ascii="Arial" w:hAnsi="Arial" w:cs="Arial"/>
        </w:rPr>
      </w:pPr>
    </w:p>
    <w:p w:rsidR="000C4CCC" w:rsidRDefault="00C85BE4" w:rsidP="00136E18">
      <w:pPr>
        <w:jc w:val="both"/>
        <w:rPr>
          <w:rFonts w:ascii="Arial" w:hAnsi="Arial" w:cs="Arial"/>
        </w:rPr>
      </w:pPr>
      <w:r w:rsidRPr="00C85BE4">
        <w:rPr>
          <w:rFonts w:ascii="Arial" w:hAnsi="Arial" w:cs="Arial"/>
        </w:rPr>
        <w:t>On December</w:t>
      </w:r>
      <w:r>
        <w:rPr>
          <w:rFonts w:ascii="Arial" w:hAnsi="Arial" w:cs="Arial"/>
        </w:rPr>
        <w:t xml:space="preserve"> </w:t>
      </w:r>
      <w:r w:rsidR="00791CD2">
        <w:rPr>
          <w:rFonts w:ascii="Arial" w:hAnsi="Arial" w:cs="Arial"/>
        </w:rPr>
        <w:t>4</w:t>
      </w:r>
      <w:r w:rsidR="00791CD2" w:rsidRPr="00791CD2">
        <w:rPr>
          <w:rFonts w:ascii="Arial" w:hAnsi="Arial" w:cs="Arial"/>
          <w:vertAlign w:val="superscript"/>
        </w:rPr>
        <w:t>th</w:t>
      </w:r>
      <w:r w:rsidR="00791CD2">
        <w:rPr>
          <w:rFonts w:ascii="Arial" w:hAnsi="Arial" w:cs="Arial"/>
        </w:rPr>
        <w:t xml:space="preserve"> </w:t>
      </w:r>
      <w:r>
        <w:rPr>
          <w:rFonts w:ascii="Arial" w:hAnsi="Arial" w:cs="Arial"/>
        </w:rPr>
        <w:t>2001, Doris Warren</w:t>
      </w:r>
      <w:r w:rsidR="00791CD2">
        <w:rPr>
          <w:rFonts w:ascii="Arial" w:hAnsi="Arial" w:cs="Arial"/>
        </w:rPr>
        <w:t xml:space="preserve"> 68 years of age,</w:t>
      </w:r>
      <w:r>
        <w:rPr>
          <w:rFonts w:ascii="Arial" w:hAnsi="Arial" w:cs="Arial"/>
        </w:rPr>
        <w:t xml:space="preserve"> was paying her respects at a Mausoleum in Meadowbrook Cemetery. An unknown white male entered the mau</w:t>
      </w:r>
      <w:r w:rsidR="00791CD2">
        <w:rPr>
          <w:rFonts w:ascii="Arial" w:hAnsi="Arial" w:cs="Arial"/>
        </w:rPr>
        <w:t>soleum and stabbed Doris twice and fled on foot. Doris drove herself to the front office of the cemetery where employees called the police and EMS. Doris was transported to Sentara Norfolk General hospital. Doris was recovering well and started physical therapy. Sadly, Doris died three days after being admitted to the hospital due to complications of her injuries. Friends, family and the community provided numerous persons of interest</w:t>
      </w:r>
      <w:r w:rsidR="009D3FB1">
        <w:rPr>
          <w:rFonts w:ascii="Arial" w:hAnsi="Arial" w:cs="Arial"/>
        </w:rPr>
        <w:t xml:space="preserve"> but none developed into a suspect/s.</w:t>
      </w:r>
    </w:p>
    <w:p w:rsidR="009D3FB1" w:rsidRPr="00C85BE4" w:rsidRDefault="009D3FB1" w:rsidP="00136E18">
      <w:pPr>
        <w:jc w:val="both"/>
        <w:rPr>
          <w:rFonts w:ascii="Arial" w:hAnsi="Arial" w:cs="Arial"/>
        </w:rPr>
      </w:pPr>
    </w:p>
    <w:p w:rsidR="000C4CCC" w:rsidRDefault="000C4CCC" w:rsidP="00136E18">
      <w:pPr>
        <w:jc w:val="both"/>
      </w:pPr>
    </w:p>
    <w:p w:rsidR="004039C7" w:rsidRDefault="004039C7" w:rsidP="00136E18">
      <w:pPr>
        <w:jc w:val="both"/>
      </w:pPr>
    </w:p>
    <w:p w:rsidR="004039C7" w:rsidRDefault="004039C7" w:rsidP="00136E18">
      <w:pPr>
        <w:jc w:val="both"/>
      </w:pPr>
    </w:p>
    <w:p w:rsidR="004039C7" w:rsidRDefault="004039C7" w:rsidP="00136E18">
      <w:pPr>
        <w:jc w:val="both"/>
      </w:pPr>
    </w:p>
    <w:p w:rsidR="00763AF8" w:rsidRDefault="00B30C7C" w:rsidP="00136E18">
      <w:pPr>
        <w:jc w:val="both"/>
        <w:rPr>
          <w:rFonts w:ascii="Arial" w:hAnsi="Arial" w:cs="Arial"/>
          <w:b/>
          <w:sz w:val="36"/>
          <w:szCs w:val="36"/>
        </w:rPr>
      </w:pPr>
      <w:r>
        <w:rPr>
          <w:rFonts w:ascii="Arial" w:hAnsi="Arial" w:cs="Arial"/>
          <w:b/>
          <w:sz w:val="36"/>
          <w:szCs w:val="36"/>
        </w:rPr>
        <w:t>Denisheya King</w:t>
      </w:r>
    </w:p>
    <w:p w:rsidR="00771623" w:rsidRDefault="00155AAB" w:rsidP="00136E18">
      <w:pPr>
        <w:jc w:val="both"/>
        <w:rPr>
          <w:rFonts w:ascii="Arial" w:hAnsi="Arial" w:cs="Arial"/>
          <w:b/>
          <w:sz w:val="36"/>
          <w:szCs w:val="36"/>
        </w:rPr>
      </w:pPr>
      <w:r>
        <w:rPr>
          <w:rFonts w:ascii="Arial" w:hAnsi="Arial" w:cs="Arial"/>
          <w:b/>
          <w:sz w:val="36"/>
          <w:szCs w:val="36"/>
        </w:rPr>
        <w:t>16</w:t>
      </w:r>
      <w:r w:rsidR="00B30C7C">
        <w:rPr>
          <w:rFonts w:ascii="Arial" w:hAnsi="Arial" w:cs="Arial"/>
          <w:b/>
          <w:sz w:val="36"/>
          <w:szCs w:val="36"/>
        </w:rPr>
        <w:t xml:space="preserve"> November 2013</w:t>
      </w:r>
    </w:p>
    <w:p w:rsidR="00000B36" w:rsidRDefault="004039C7" w:rsidP="00136E18">
      <w:pPr>
        <w:jc w:val="both"/>
        <w:rPr>
          <w:rFonts w:ascii="Arial" w:hAnsi="Arial" w:cs="Arial"/>
          <w:b/>
          <w:sz w:val="36"/>
          <w:szCs w:val="36"/>
        </w:rPr>
      </w:pPr>
      <w:r w:rsidRPr="004039C7">
        <w:rPr>
          <w:rFonts w:ascii="Arial" w:hAnsi="Arial" w:cs="Arial"/>
          <w:b/>
          <w:noProof/>
          <w:sz w:val="36"/>
          <w:szCs w:val="36"/>
        </w:rPr>
        <w:drawing>
          <wp:inline distT="0" distB="0" distL="0" distR="0">
            <wp:extent cx="1282890" cy="166346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306706" cy="1694343"/>
                    </a:xfrm>
                    <a:prstGeom prst="rect">
                      <a:avLst/>
                    </a:prstGeom>
                    <a:noFill/>
                    <a:ln>
                      <a:noFill/>
                    </a:ln>
                  </pic:spPr>
                </pic:pic>
              </a:graphicData>
            </a:graphic>
          </wp:inline>
        </w:drawing>
      </w:r>
    </w:p>
    <w:p w:rsidR="00E46FB0" w:rsidRDefault="00E46FB0" w:rsidP="00136E18">
      <w:pPr>
        <w:jc w:val="both"/>
        <w:rPr>
          <w:rFonts w:ascii="Arial" w:hAnsi="Arial" w:cs="Arial"/>
          <w:b/>
          <w:sz w:val="36"/>
          <w:szCs w:val="36"/>
        </w:rPr>
      </w:pPr>
    </w:p>
    <w:p w:rsidR="00EF3A26" w:rsidRPr="00155AAB" w:rsidRDefault="00155AAB" w:rsidP="00136E18">
      <w:pPr>
        <w:jc w:val="both"/>
        <w:rPr>
          <w:rFonts w:ascii="Arial" w:hAnsi="Arial" w:cs="Arial"/>
        </w:rPr>
      </w:pPr>
      <w:r>
        <w:rPr>
          <w:rFonts w:ascii="Arial" w:hAnsi="Arial" w:cs="Arial"/>
        </w:rPr>
        <w:t>On November 16 2013, officers responded to a fight in progress</w:t>
      </w:r>
      <w:r w:rsidR="00984078">
        <w:rPr>
          <w:rFonts w:ascii="Arial" w:hAnsi="Arial" w:cs="Arial"/>
        </w:rPr>
        <w:t xml:space="preserve"> at a party</w:t>
      </w:r>
      <w:r>
        <w:rPr>
          <w:rFonts w:ascii="Arial" w:hAnsi="Arial" w:cs="Arial"/>
        </w:rPr>
        <w:t xml:space="preserve"> in the 400 block of St</w:t>
      </w:r>
      <w:r w:rsidR="00984078">
        <w:rPr>
          <w:rFonts w:ascii="Arial" w:hAnsi="Arial" w:cs="Arial"/>
        </w:rPr>
        <w:t>.</w:t>
      </w:r>
      <w:r>
        <w:rPr>
          <w:rFonts w:ascii="Arial" w:hAnsi="Arial" w:cs="Arial"/>
        </w:rPr>
        <w:t xml:space="preserve"> James Ave. The incident escalated to shots being fired. When police arrived, 18 yr. old Denishe-Ya King was found unconscious with a gunshot wound. Attempts to revive her were unsuccessful and Denishe-Ya died on scene.</w:t>
      </w:r>
      <w:r w:rsidR="00984078">
        <w:rPr>
          <w:rFonts w:ascii="Arial" w:hAnsi="Arial" w:cs="Arial"/>
        </w:rPr>
        <w:t xml:space="preserve"> </w:t>
      </w:r>
      <w:r w:rsidR="000C4CCC">
        <w:rPr>
          <w:rFonts w:ascii="Arial" w:hAnsi="Arial" w:cs="Arial"/>
        </w:rPr>
        <w:t xml:space="preserve">The shooter has not been identified and Denishe-Ya may not have been the intended target. </w:t>
      </w:r>
      <w:r w:rsidR="00984078">
        <w:rPr>
          <w:rFonts w:ascii="Arial" w:hAnsi="Arial" w:cs="Arial"/>
        </w:rPr>
        <w:t>All leads have been exhausted.</w:t>
      </w:r>
    </w:p>
    <w:p w:rsidR="00436549" w:rsidRDefault="00436549" w:rsidP="00136E18">
      <w:pPr>
        <w:jc w:val="both"/>
      </w:pPr>
    </w:p>
    <w:p w:rsidR="00155AAB" w:rsidRDefault="00155AAB" w:rsidP="00136E18">
      <w:pPr>
        <w:jc w:val="both"/>
      </w:pPr>
    </w:p>
    <w:p w:rsidR="00501FBB" w:rsidRDefault="00501FBB" w:rsidP="002025BF">
      <w:pPr>
        <w:jc w:val="both"/>
        <w:rPr>
          <w:rFonts w:ascii="Arial" w:hAnsi="Arial" w:cs="Arial"/>
        </w:rPr>
      </w:pPr>
    </w:p>
    <w:p w:rsidR="00501FBB" w:rsidRPr="000C4CCC" w:rsidRDefault="00501FBB" w:rsidP="002025BF">
      <w:pPr>
        <w:jc w:val="both"/>
        <w:rPr>
          <w:rFonts w:ascii="Arial" w:hAnsi="Arial" w:cs="Arial"/>
          <w:b/>
          <w:sz w:val="36"/>
          <w:szCs w:val="36"/>
        </w:rPr>
      </w:pPr>
      <w:r w:rsidRPr="000C4CCC">
        <w:rPr>
          <w:rFonts w:ascii="Arial" w:hAnsi="Arial" w:cs="Arial"/>
          <w:b/>
          <w:sz w:val="36"/>
          <w:szCs w:val="36"/>
        </w:rPr>
        <w:t>Dalvin Henderson</w:t>
      </w:r>
    </w:p>
    <w:p w:rsidR="00501FBB" w:rsidRDefault="00501FBB" w:rsidP="002025BF">
      <w:pPr>
        <w:jc w:val="both"/>
        <w:rPr>
          <w:rFonts w:ascii="Arial" w:hAnsi="Arial" w:cs="Arial"/>
          <w:b/>
          <w:sz w:val="36"/>
          <w:szCs w:val="36"/>
        </w:rPr>
      </w:pPr>
      <w:r w:rsidRPr="000C4CCC">
        <w:rPr>
          <w:rFonts w:ascii="Arial" w:hAnsi="Arial" w:cs="Arial"/>
          <w:b/>
          <w:sz w:val="36"/>
          <w:szCs w:val="36"/>
        </w:rPr>
        <w:t>16 November 2016</w:t>
      </w:r>
    </w:p>
    <w:p w:rsidR="0019075A" w:rsidRPr="000C4CCC" w:rsidRDefault="00000B36" w:rsidP="002025BF">
      <w:pPr>
        <w:jc w:val="both"/>
        <w:rPr>
          <w:rFonts w:ascii="Arial" w:hAnsi="Arial" w:cs="Arial"/>
          <w:b/>
          <w:sz w:val="36"/>
          <w:szCs w:val="36"/>
        </w:rPr>
      </w:pPr>
      <w:r w:rsidRPr="00000B36">
        <w:rPr>
          <w:rFonts w:ascii="Arial" w:hAnsi="Arial" w:cs="Arial"/>
          <w:b/>
          <w:noProof/>
          <w:sz w:val="36"/>
          <w:szCs w:val="36"/>
        </w:rPr>
        <w:drawing>
          <wp:inline distT="0" distB="0" distL="0" distR="0">
            <wp:extent cx="1201003" cy="1601407"/>
            <wp:effectExtent l="0" t="0" r="0" b="0"/>
            <wp:docPr id="6" name="Picture 6" descr="C:\Users\paraojo\Pictures\Saved Pictures\20160017413dhenderson_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raojo\Pictures\Saved Pictures\20160017413dhenderson_fb.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31168" cy="1641628"/>
                    </a:xfrm>
                    <a:prstGeom prst="rect">
                      <a:avLst/>
                    </a:prstGeom>
                    <a:noFill/>
                    <a:ln>
                      <a:noFill/>
                    </a:ln>
                  </pic:spPr>
                </pic:pic>
              </a:graphicData>
            </a:graphic>
          </wp:inline>
        </w:drawing>
      </w:r>
    </w:p>
    <w:p w:rsidR="00501FBB" w:rsidRDefault="00501FBB" w:rsidP="002025BF">
      <w:pPr>
        <w:jc w:val="both"/>
        <w:rPr>
          <w:rFonts w:ascii="Arial" w:hAnsi="Arial" w:cs="Arial"/>
          <w:sz w:val="36"/>
          <w:szCs w:val="36"/>
        </w:rPr>
      </w:pPr>
    </w:p>
    <w:p w:rsidR="00501FBB" w:rsidRDefault="0084606F" w:rsidP="002025BF">
      <w:pPr>
        <w:jc w:val="both"/>
        <w:rPr>
          <w:rFonts w:ascii="Arial" w:hAnsi="Arial" w:cs="Arial"/>
        </w:rPr>
      </w:pPr>
      <w:r>
        <w:rPr>
          <w:rFonts w:ascii="Arial" w:hAnsi="Arial" w:cs="Arial"/>
        </w:rPr>
        <w:t xml:space="preserve">On 16 November 2016 at about 1229hrs, officers responded to the 500 block of Lucerne </w:t>
      </w:r>
    </w:p>
    <w:p w:rsidR="0084606F" w:rsidRPr="0084606F" w:rsidRDefault="0084606F" w:rsidP="002025BF">
      <w:pPr>
        <w:jc w:val="both"/>
        <w:rPr>
          <w:rFonts w:ascii="Arial" w:hAnsi="Arial" w:cs="Arial"/>
        </w:rPr>
      </w:pPr>
      <w:r>
        <w:rPr>
          <w:rFonts w:ascii="Arial" w:hAnsi="Arial" w:cs="Arial"/>
        </w:rPr>
        <w:t xml:space="preserve">Avenue to a report of a shooting. The officers found the victim, Dalvin K. Henderson, in the backyard </w:t>
      </w:r>
      <w:r w:rsidR="007869DF">
        <w:rPr>
          <w:rFonts w:ascii="Arial" w:hAnsi="Arial" w:cs="Arial"/>
        </w:rPr>
        <w:t>of the residence. He had no signs of life. Officers were informed the suspect/s were still inside the residence. SWAT responded and cleared the home with a robot. The home was empty. Henderson did not live at the residence and his reason for being there was not confirmed. All leads have been exhausted.</w:t>
      </w:r>
    </w:p>
    <w:p w:rsidR="00501FBB" w:rsidRDefault="00501FBB" w:rsidP="002025BF">
      <w:pPr>
        <w:jc w:val="both"/>
        <w:rPr>
          <w:rFonts w:ascii="Arial" w:hAnsi="Arial" w:cs="Arial"/>
        </w:rPr>
      </w:pPr>
    </w:p>
    <w:p w:rsidR="00CC0D94" w:rsidRDefault="00CC0D94" w:rsidP="002025BF">
      <w:pPr>
        <w:jc w:val="both"/>
        <w:rPr>
          <w:rFonts w:ascii="Arial" w:hAnsi="Arial" w:cs="Arial"/>
        </w:rPr>
      </w:pPr>
    </w:p>
    <w:p w:rsidR="00CC0D94" w:rsidRDefault="00CC0D94" w:rsidP="002025BF">
      <w:pPr>
        <w:jc w:val="both"/>
        <w:rPr>
          <w:rFonts w:ascii="Arial" w:hAnsi="Arial" w:cs="Arial"/>
        </w:rPr>
      </w:pPr>
    </w:p>
    <w:p w:rsidR="000C4CCC" w:rsidRDefault="000C4CCC" w:rsidP="00000B36">
      <w:pPr>
        <w:jc w:val="both"/>
        <w:rPr>
          <w:rFonts w:ascii="Arial" w:hAnsi="Arial" w:cs="Arial"/>
          <w:b/>
          <w:sz w:val="36"/>
          <w:szCs w:val="36"/>
        </w:rPr>
      </w:pPr>
      <w:r w:rsidRPr="000C4CCC">
        <w:rPr>
          <w:rFonts w:ascii="Arial" w:hAnsi="Arial" w:cs="Arial"/>
          <w:b/>
          <w:sz w:val="36"/>
          <w:szCs w:val="36"/>
        </w:rPr>
        <w:t>Erik Williams</w:t>
      </w:r>
    </w:p>
    <w:p w:rsidR="000C4CCC" w:rsidRDefault="000C4CCC" w:rsidP="002025BF">
      <w:pPr>
        <w:jc w:val="both"/>
        <w:rPr>
          <w:rFonts w:ascii="Arial" w:hAnsi="Arial" w:cs="Arial"/>
          <w:b/>
          <w:sz w:val="36"/>
          <w:szCs w:val="36"/>
        </w:rPr>
      </w:pPr>
      <w:r>
        <w:rPr>
          <w:rFonts w:ascii="Arial" w:hAnsi="Arial" w:cs="Arial"/>
          <w:b/>
          <w:sz w:val="36"/>
          <w:szCs w:val="36"/>
        </w:rPr>
        <w:t>17 November 1991</w:t>
      </w:r>
    </w:p>
    <w:p w:rsidR="00687FD4" w:rsidRDefault="00490A61" w:rsidP="002025BF">
      <w:pPr>
        <w:jc w:val="both"/>
        <w:rPr>
          <w:rFonts w:ascii="Arial" w:hAnsi="Arial" w:cs="Arial"/>
          <w:b/>
          <w:sz w:val="36"/>
          <w:szCs w:val="36"/>
        </w:rPr>
      </w:pPr>
      <w:r w:rsidRPr="00490A61">
        <w:rPr>
          <w:rFonts w:ascii="Arial" w:hAnsi="Arial" w:cs="Arial"/>
          <w:b/>
          <w:noProof/>
          <w:sz w:val="36"/>
          <w:szCs w:val="36"/>
        </w:rPr>
        <w:drawing>
          <wp:inline distT="0" distB="0" distL="0" distR="0">
            <wp:extent cx="1514901" cy="1675643"/>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14901" cy="1675643"/>
                    </a:xfrm>
                    <a:prstGeom prst="rect">
                      <a:avLst/>
                    </a:prstGeom>
                    <a:noFill/>
                    <a:ln>
                      <a:noFill/>
                    </a:ln>
                  </pic:spPr>
                </pic:pic>
              </a:graphicData>
            </a:graphic>
          </wp:inline>
        </w:drawing>
      </w:r>
    </w:p>
    <w:p w:rsidR="000C4CCC" w:rsidRDefault="00490A61" w:rsidP="002025BF">
      <w:pPr>
        <w:jc w:val="both"/>
        <w:rPr>
          <w:rFonts w:ascii="Arial" w:hAnsi="Arial" w:cs="Arial"/>
        </w:rPr>
      </w:pPr>
      <w:r>
        <w:rPr>
          <w:rFonts w:ascii="Arial" w:hAnsi="Arial" w:cs="Arial"/>
        </w:rPr>
        <w:t>I</w:t>
      </w:r>
      <w:r w:rsidR="00F668F2">
        <w:rPr>
          <w:rFonts w:ascii="Arial" w:hAnsi="Arial" w:cs="Arial"/>
        </w:rPr>
        <w:t>n the early morning of November 17, 1991 13 yr. old Erik Williams was walking in the 1100 block of Nansemond Pkwy with a friend. A light colored vehicle occupied by multiple males stopped near them and attempted to rob them both.</w:t>
      </w:r>
      <w:r w:rsidR="008D4C2E">
        <w:rPr>
          <w:rFonts w:ascii="Arial" w:hAnsi="Arial" w:cs="Arial"/>
        </w:rPr>
        <w:t xml:space="preserve"> The suspects shot Erik three times killing him. All suspect leads have gone cold.</w:t>
      </w:r>
    </w:p>
    <w:p w:rsidR="008D4C2E" w:rsidRDefault="008D4C2E" w:rsidP="002025BF">
      <w:pPr>
        <w:jc w:val="both"/>
        <w:rPr>
          <w:rFonts w:ascii="Arial" w:hAnsi="Arial" w:cs="Arial"/>
        </w:rPr>
      </w:pPr>
    </w:p>
    <w:p w:rsidR="008D4C2E" w:rsidRDefault="008D4C2E" w:rsidP="002025BF">
      <w:pPr>
        <w:jc w:val="both"/>
        <w:rPr>
          <w:rFonts w:ascii="Arial" w:hAnsi="Arial" w:cs="Arial"/>
        </w:rPr>
      </w:pPr>
    </w:p>
    <w:p w:rsidR="00687FD4" w:rsidRPr="00CC0D94" w:rsidRDefault="00687FD4" w:rsidP="002025BF">
      <w:pPr>
        <w:jc w:val="both"/>
        <w:rPr>
          <w:rFonts w:ascii="Arial" w:hAnsi="Arial" w:cs="Arial"/>
          <w:b/>
        </w:rPr>
      </w:pPr>
    </w:p>
    <w:p w:rsidR="008D4C2E" w:rsidRDefault="008D4C2E" w:rsidP="002025BF">
      <w:pPr>
        <w:jc w:val="both"/>
        <w:rPr>
          <w:rFonts w:ascii="Arial" w:hAnsi="Arial" w:cs="Arial"/>
          <w:b/>
          <w:sz w:val="36"/>
          <w:szCs w:val="36"/>
        </w:rPr>
      </w:pPr>
      <w:r>
        <w:rPr>
          <w:rFonts w:ascii="Arial" w:hAnsi="Arial" w:cs="Arial"/>
          <w:b/>
          <w:sz w:val="36"/>
          <w:szCs w:val="36"/>
        </w:rPr>
        <w:t>Janice Wright</w:t>
      </w:r>
    </w:p>
    <w:p w:rsidR="00687FD4" w:rsidRDefault="008D4C2E" w:rsidP="002025BF">
      <w:pPr>
        <w:jc w:val="both"/>
        <w:rPr>
          <w:rFonts w:ascii="Arial" w:hAnsi="Arial" w:cs="Arial"/>
          <w:b/>
          <w:sz w:val="36"/>
          <w:szCs w:val="36"/>
        </w:rPr>
      </w:pPr>
      <w:r>
        <w:rPr>
          <w:rFonts w:ascii="Arial" w:hAnsi="Arial" w:cs="Arial"/>
          <w:b/>
          <w:sz w:val="36"/>
          <w:szCs w:val="36"/>
        </w:rPr>
        <w:lastRenderedPageBreak/>
        <w:t>20 November 1993</w:t>
      </w:r>
      <w:r w:rsidR="00687FD4">
        <w:rPr>
          <w:rFonts w:ascii="Arial" w:hAnsi="Arial" w:cs="Arial"/>
          <w:b/>
          <w:sz w:val="36"/>
          <w:szCs w:val="36"/>
        </w:rPr>
        <w:tab/>
      </w:r>
    </w:p>
    <w:p w:rsidR="00490A61" w:rsidRDefault="00687FD4" w:rsidP="002025BF">
      <w:pPr>
        <w:jc w:val="both"/>
        <w:rPr>
          <w:rFonts w:ascii="Arial" w:hAnsi="Arial" w:cs="Arial"/>
          <w:b/>
          <w:sz w:val="36"/>
          <w:szCs w:val="36"/>
        </w:rPr>
      </w:pPr>
      <w:r w:rsidRPr="00687FD4">
        <w:rPr>
          <w:rFonts w:ascii="Arial" w:hAnsi="Arial" w:cs="Arial"/>
          <w:b/>
          <w:noProof/>
          <w:sz w:val="36"/>
          <w:szCs w:val="36"/>
        </w:rPr>
        <w:drawing>
          <wp:inline distT="0" distB="0" distL="0" distR="0">
            <wp:extent cx="1057910" cy="1835785"/>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57910" cy="1835785"/>
                    </a:xfrm>
                    <a:prstGeom prst="rect">
                      <a:avLst/>
                    </a:prstGeom>
                    <a:noFill/>
                    <a:ln>
                      <a:noFill/>
                    </a:ln>
                  </pic:spPr>
                </pic:pic>
              </a:graphicData>
            </a:graphic>
          </wp:inline>
        </w:drawing>
      </w:r>
      <w:r>
        <w:rPr>
          <w:rFonts w:ascii="Arial" w:hAnsi="Arial" w:cs="Arial"/>
          <w:b/>
          <w:sz w:val="36"/>
          <w:szCs w:val="36"/>
        </w:rPr>
        <w:tab/>
      </w:r>
    </w:p>
    <w:p w:rsidR="008D4C2E" w:rsidRDefault="00687FD4" w:rsidP="002025BF">
      <w:pPr>
        <w:jc w:val="both"/>
        <w:rPr>
          <w:rFonts w:ascii="Arial" w:hAnsi="Arial" w:cs="Arial"/>
          <w:b/>
          <w:sz w:val="36"/>
          <w:szCs w:val="36"/>
        </w:rPr>
      </w:pP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p>
    <w:p w:rsidR="008D4C2E" w:rsidRDefault="000D79FE" w:rsidP="002025BF">
      <w:pPr>
        <w:jc w:val="both"/>
        <w:rPr>
          <w:rFonts w:ascii="Arial" w:hAnsi="Arial" w:cs="Arial"/>
        </w:rPr>
      </w:pPr>
      <w:r>
        <w:rPr>
          <w:rFonts w:ascii="Arial" w:hAnsi="Arial" w:cs="Arial"/>
        </w:rPr>
        <w:t xml:space="preserve">In December 1993, Janice Wright’s family reported her missing. She was last seen by her boyfriend the evening of November 20, 1993. Janice had a history of drug abuse and was involved in a child custody case. Few details have been uncovered </w:t>
      </w:r>
      <w:r w:rsidR="00687FD4">
        <w:rPr>
          <w:rFonts w:ascii="Arial" w:hAnsi="Arial" w:cs="Arial"/>
        </w:rPr>
        <w:t>surrounding Janice’s disappearance.</w:t>
      </w:r>
    </w:p>
    <w:p w:rsidR="00687FD4" w:rsidRDefault="00687FD4" w:rsidP="002025BF">
      <w:pPr>
        <w:jc w:val="both"/>
        <w:rPr>
          <w:rFonts w:ascii="Arial" w:hAnsi="Arial" w:cs="Arial"/>
        </w:rPr>
      </w:pPr>
    </w:p>
    <w:p w:rsidR="00687FD4" w:rsidRDefault="00687FD4" w:rsidP="002025BF">
      <w:pPr>
        <w:jc w:val="both"/>
        <w:rPr>
          <w:rFonts w:ascii="Arial" w:hAnsi="Arial" w:cs="Arial"/>
        </w:rPr>
      </w:pPr>
    </w:p>
    <w:p w:rsidR="002025BF" w:rsidRDefault="002025BF" w:rsidP="002025BF">
      <w:pPr>
        <w:jc w:val="both"/>
      </w:pPr>
      <w:r w:rsidRPr="00E04FAA">
        <w:rPr>
          <w:rFonts w:ascii="Arial" w:hAnsi="Arial" w:cs="Arial"/>
        </w:rPr>
        <w:t>Anyone with information</w:t>
      </w:r>
      <w:r w:rsidR="00687FD4">
        <w:rPr>
          <w:rFonts w:ascii="Arial" w:hAnsi="Arial" w:cs="Arial"/>
        </w:rPr>
        <w:t xml:space="preserve"> in any of these cases</w:t>
      </w:r>
      <w:r w:rsidRPr="00E04FAA">
        <w:rPr>
          <w:rFonts w:ascii="Arial" w:hAnsi="Arial" w:cs="Arial"/>
        </w:rPr>
        <w:t xml:space="preserve"> is asked to contact </w:t>
      </w:r>
      <w:r w:rsidRPr="00687FD4">
        <w:rPr>
          <w:rFonts w:ascii="Arial" w:hAnsi="Arial" w:cs="Arial"/>
          <w:b/>
          <w:i/>
        </w:rPr>
        <w:t>Suffolk Police or Suffolk Crime Line</w:t>
      </w:r>
      <w:r w:rsidRPr="00E04FAA">
        <w:rPr>
          <w:rFonts w:ascii="Arial" w:hAnsi="Arial" w:cs="Arial"/>
        </w:rPr>
        <w:t xml:space="preserve">.  To submit online, go to </w:t>
      </w:r>
      <w:r w:rsidRPr="00687FD4">
        <w:rPr>
          <w:rFonts w:ascii="Arial" w:hAnsi="Arial" w:cs="Arial"/>
          <w:b/>
          <w:i/>
          <w:u w:val="single"/>
        </w:rPr>
        <w:t>www.p3tips.com</w:t>
      </w:r>
      <w:r w:rsidRPr="00E04FAA">
        <w:rPr>
          <w:rFonts w:ascii="Arial" w:hAnsi="Arial" w:cs="Arial"/>
        </w:rPr>
        <w:t xml:space="preserve">, visit the </w:t>
      </w:r>
      <w:r w:rsidRPr="00687FD4">
        <w:rPr>
          <w:rFonts w:ascii="Arial" w:hAnsi="Arial" w:cs="Arial"/>
          <w:i/>
        </w:rPr>
        <w:t xml:space="preserve">Suffolk Police Department </w:t>
      </w:r>
      <w:r w:rsidRPr="00E04FAA">
        <w:rPr>
          <w:rFonts w:ascii="Arial" w:hAnsi="Arial" w:cs="Arial"/>
        </w:rPr>
        <w:t>website (</w:t>
      </w:r>
      <w:r w:rsidRPr="00687FD4">
        <w:rPr>
          <w:rFonts w:ascii="Arial" w:hAnsi="Arial" w:cs="Arial"/>
          <w:b/>
          <w:i/>
          <w:u w:val="single"/>
        </w:rPr>
        <w:t>www.suffolkva.us/spd</w:t>
      </w:r>
      <w:r w:rsidRPr="00E04FAA">
        <w:rPr>
          <w:rFonts w:ascii="Arial" w:hAnsi="Arial" w:cs="Arial"/>
        </w:rPr>
        <w:t xml:space="preserve">) and look for the </w:t>
      </w:r>
      <w:r w:rsidRPr="00687FD4">
        <w:rPr>
          <w:rFonts w:ascii="Arial" w:hAnsi="Arial" w:cs="Arial"/>
          <w:i/>
        </w:rPr>
        <w:t>Suffolk Crime Line</w:t>
      </w:r>
      <w:r w:rsidRPr="00E04FAA">
        <w:rPr>
          <w:rFonts w:ascii="Arial" w:hAnsi="Arial" w:cs="Arial"/>
        </w:rPr>
        <w:t xml:space="preserve"> link, or go to the </w:t>
      </w:r>
      <w:r w:rsidRPr="00687FD4">
        <w:rPr>
          <w:rFonts w:ascii="Arial" w:hAnsi="Arial" w:cs="Arial"/>
          <w:i/>
        </w:rPr>
        <w:t>Suffolk Police Department Facebook</w:t>
      </w:r>
      <w:r w:rsidRPr="00E04FAA">
        <w:rPr>
          <w:rFonts w:ascii="Arial" w:hAnsi="Arial" w:cs="Arial"/>
        </w:rPr>
        <w:t xml:space="preserve"> page. You can also call </w:t>
      </w:r>
      <w:r w:rsidRPr="00687FD4">
        <w:rPr>
          <w:rFonts w:ascii="Arial" w:hAnsi="Arial" w:cs="Arial"/>
          <w:b/>
        </w:rPr>
        <w:t>888-LOCK-U-UP, 1-888-562-5887</w:t>
      </w:r>
      <w:r w:rsidRPr="00E04FAA">
        <w:rPr>
          <w:rFonts w:ascii="Arial" w:hAnsi="Arial" w:cs="Arial"/>
        </w:rPr>
        <w:t>, Option 5. Once a person submits a tip, they will be given a TIP ID and password. With this information they can login at p3tips.com and submit follow-up information, engage in two-way dialogue, be informed of the outcome of the tip, and access any pertinent reward information.</w:t>
      </w:r>
    </w:p>
    <w:p w:rsidR="002025BF" w:rsidRDefault="002025BF" w:rsidP="00136E18">
      <w:pPr>
        <w:jc w:val="both"/>
      </w:pPr>
    </w:p>
    <w:sectPr w:rsidR="002025B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041CB" w:rsidRDefault="00A041CB" w:rsidP="0090135D">
      <w:r>
        <w:separator/>
      </w:r>
    </w:p>
  </w:endnote>
  <w:endnote w:type="continuationSeparator" w:id="0">
    <w:p w:rsidR="00A041CB" w:rsidRDefault="00A041CB" w:rsidP="009013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041CB" w:rsidRDefault="00A041CB" w:rsidP="0090135D">
      <w:r>
        <w:separator/>
      </w:r>
    </w:p>
  </w:footnote>
  <w:footnote w:type="continuationSeparator" w:id="0">
    <w:p w:rsidR="00A041CB" w:rsidRDefault="00A041CB" w:rsidP="0090135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46F6"/>
    <w:rsid w:val="00000B36"/>
    <w:rsid w:val="000C4CCC"/>
    <w:rsid w:val="000C7DC7"/>
    <w:rsid w:val="000D79FE"/>
    <w:rsid w:val="00136E18"/>
    <w:rsid w:val="00154B3D"/>
    <w:rsid w:val="00155AAB"/>
    <w:rsid w:val="0019075A"/>
    <w:rsid w:val="002025BF"/>
    <w:rsid w:val="002346F6"/>
    <w:rsid w:val="0026578D"/>
    <w:rsid w:val="002A7B3A"/>
    <w:rsid w:val="002C658D"/>
    <w:rsid w:val="003C0C7D"/>
    <w:rsid w:val="004039C7"/>
    <w:rsid w:val="00436549"/>
    <w:rsid w:val="00443A55"/>
    <w:rsid w:val="00490A61"/>
    <w:rsid w:val="004A0F0F"/>
    <w:rsid w:val="004B1F43"/>
    <w:rsid w:val="00501FBB"/>
    <w:rsid w:val="005254A9"/>
    <w:rsid w:val="005568D3"/>
    <w:rsid w:val="005C53F6"/>
    <w:rsid w:val="005D3CF4"/>
    <w:rsid w:val="0067671C"/>
    <w:rsid w:val="00686DEF"/>
    <w:rsid w:val="00687FD4"/>
    <w:rsid w:val="00696F6C"/>
    <w:rsid w:val="006D0283"/>
    <w:rsid w:val="00763AF8"/>
    <w:rsid w:val="00771623"/>
    <w:rsid w:val="007869DF"/>
    <w:rsid w:val="00791CD2"/>
    <w:rsid w:val="0084606F"/>
    <w:rsid w:val="008D4C2E"/>
    <w:rsid w:val="0090135D"/>
    <w:rsid w:val="00905431"/>
    <w:rsid w:val="00956F4A"/>
    <w:rsid w:val="009711AB"/>
    <w:rsid w:val="00984078"/>
    <w:rsid w:val="009D3FB1"/>
    <w:rsid w:val="00A041CB"/>
    <w:rsid w:val="00B25986"/>
    <w:rsid w:val="00B30C7C"/>
    <w:rsid w:val="00B46B4E"/>
    <w:rsid w:val="00BF580D"/>
    <w:rsid w:val="00BF5ABE"/>
    <w:rsid w:val="00C11F72"/>
    <w:rsid w:val="00C50F06"/>
    <w:rsid w:val="00C51B8E"/>
    <w:rsid w:val="00C85BE4"/>
    <w:rsid w:val="00CC0D94"/>
    <w:rsid w:val="00CC73A4"/>
    <w:rsid w:val="00CF212B"/>
    <w:rsid w:val="00D36E68"/>
    <w:rsid w:val="00D73320"/>
    <w:rsid w:val="00DC417E"/>
    <w:rsid w:val="00E34AD4"/>
    <w:rsid w:val="00E46FB0"/>
    <w:rsid w:val="00E52519"/>
    <w:rsid w:val="00E552E4"/>
    <w:rsid w:val="00EF3A26"/>
    <w:rsid w:val="00F14A2D"/>
    <w:rsid w:val="00F24486"/>
    <w:rsid w:val="00F668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66B432"/>
  <w15:docId w15:val="{F4D3F8B5-0626-4E69-9636-C6BBA35E5F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46F6"/>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346F6"/>
    <w:rPr>
      <w:rFonts w:ascii="Tahoma" w:hAnsi="Tahoma" w:cs="Tahoma"/>
      <w:sz w:val="16"/>
      <w:szCs w:val="16"/>
    </w:rPr>
  </w:style>
  <w:style w:type="character" w:customStyle="1" w:styleId="BalloonTextChar">
    <w:name w:val="Balloon Text Char"/>
    <w:basedOn w:val="DefaultParagraphFont"/>
    <w:link w:val="BalloonText"/>
    <w:uiPriority w:val="99"/>
    <w:semiHidden/>
    <w:rsid w:val="002346F6"/>
    <w:rPr>
      <w:rFonts w:ascii="Tahoma" w:eastAsia="Times New Roman" w:hAnsi="Tahoma" w:cs="Tahoma"/>
      <w:sz w:val="16"/>
      <w:szCs w:val="16"/>
    </w:rPr>
  </w:style>
  <w:style w:type="paragraph" w:styleId="Header">
    <w:name w:val="header"/>
    <w:basedOn w:val="Normal"/>
    <w:link w:val="HeaderChar"/>
    <w:uiPriority w:val="99"/>
    <w:unhideWhenUsed/>
    <w:rsid w:val="0090135D"/>
    <w:pPr>
      <w:tabs>
        <w:tab w:val="center" w:pos="4680"/>
        <w:tab w:val="right" w:pos="9360"/>
      </w:tabs>
    </w:pPr>
  </w:style>
  <w:style w:type="character" w:customStyle="1" w:styleId="HeaderChar">
    <w:name w:val="Header Char"/>
    <w:basedOn w:val="DefaultParagraphFont"/>
    <w:link w:val="Header"/>
    <w:uiPriority w:val="99"/>
    <w:rsid w:val="0090135D"/>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90135D"/>
    <w:pPr>
      <w:tabs>
        <w:tab w:val="center" w:pos="4680"/>
        <w:tab w:val="right" w:pos="9360"/>
      </w:tabs>
    </w:pPr>
  </w:style>
  <w:style w:type="character" w:customStyle="1" w:styleId="FooterChar">
    <w:name w:val="Footer Char"/>
    <w:basedOn w:val="DefaultParagraphFont"/>
    <w:link w:val="Footer"/>
    <w:uiPriority w:val="99"/>
    <w:rsid w:val="0090135D"/>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3996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webSettings" Target="webSettings.xml"/><Relationship Id="rId7" Type="http://schemas.openxmlformats.org/officeDocument/2006/relationships/image" Target="media/image2.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3626</TotalTime>
  <Pages>3</Pages>
  <Words>461</Words>
  <Characters>2628</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Shelly Koziana</dc:creator>
  <cp:lastModifiedBy>Patrick E. Araojo</cp:lastModifiedBy>
  <cp:revision>10</cp:revision>
  <dcterms:created xsi:type="dcterms:W3CDTF">2023-10-18T16:34:00Z</dcterms:created>
  <dcterms:modified xsi:type="dcterms:W3CDTF">2023-11-06T16:31:00Z</dcterms:modified>
</cp:coreProperties>
</file>